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D6" w:rsidRDefault="00EA3C24">
      <w:pPr>
        <w:pStyle w:val="a4"/>
        <w:spacing w:line="276" w:lineRule="auto"/>
      </w:pPr>
      <w:r>
        <w:rPr>
          <w:spacing w:val="-2"/>
        </w:rPr>
        <w:t>О</w:t>
      </w:r>
      <w:r>
        <w:rPr>
          <w:spacing w:val="-2"/>
        </w:rPr>
        <w:t xml:space="preserve">храна </w:t>
      </w:r>
      <w:r>
        <w:rPr>
          <w:spacing w:val="-3"/>
        </w:rPr>
        <w:t xml:space="preserve">здоровья обучающихся, </w:t>
      </w:r>
      <w:r>
        <w:t xml:space="preserve">в </w:t>
      </w:r>
      <w:r>
        <w:rPr>
          <w:spacing w:val="-5"/>
        </w:rPr>
        <w:t xml:space="preserve">том </w:t>
      </w:r>
      <w:r>
        <w:t xml:space="preserve">числе инвалидов и лиц с ограниченными </w:t>
      </w:r>
      <w:r>
        <w:rPr>
          <w:spacing w:val="-3"/>
        </w:rPr>
        <w:t>возможностями здоровья</w:t>
      </w:r>
    </w:p>
    <w:p w:rsidR="001F1FD6" w:rsidRDefault="00EA3C24">
      <w:pPr>
        <w:pStyle w:val="a3"/>
        <w:spacing w:before="198"/>
        <w:ind w:left="229" w:right="229"/>
        <w:jc w:val="center"/>
      </w:pPr>
      <w:r>
        <w:t>Охрана здоровья воспитанников</w:t>
      </w:r>
    </w:p>
    <w:p w:rsidR="001F1FD6" w:rsidRDefault="001F1FD6">
      <w:pPr>
        <w:pStyle w:val="a3"/>
        <w:spacing w:before="1"/>
        <w:ind w:left="0"/>
        <w:jc w:val="left"/>
        <w:rPr>
          <w:sz w:val="21"/>
        </w:rPr>
      </w:pPr>
    </w:p>
    <w:p w:rsidR="001F1FD6" w:rsidRDefault="00EA3C24">
      <w:pPr>
        <w:pStyle w:val="a3"/>
        <w:spacing w:line="276" w:lineRule="auto"/>
        <w:ind w:right="113"/>
      </w:pPr>
      <w:r>
        <w:t>В детском саду созданы условия для оздоровления дошкольников. Система закаливающих мероприятий предусматривает изменение и</w:t>
      </w:r>
      <w:r>
        <w:t>х вида и методики в зависимости от времени года и погодных условий.</w:t>
      </w:r>
    </w:p>
    <w:p w:rsidR="001F1FD6" w:rsidRDefault="00EA3C24">
      <w:pPr>
        <w:pStyle w:val="a3"/>
        <w:spacing w:before="198" w:line="276" w:lineRule="auto"/>
        <w:ind w:right="109"/>
      </w:pPr>
      <w:r>
        <w:t>Регулярно проводятся мероприятия по профилактике гриппа, острых респираторных и вирусных инфекций.</w:t>
      </w:r>
    </w:p>
    <w:p w:rsidR="001F1FD6" w:rsidRDefault="001F1FD6">
      <w:pPr>
        <w:pStyle w:val="a3"/>
        <w:ind w:left="0"/>
        <w:jc w:val="left"/>
        <w:rPr>
          <w:sz w:val="26"/>
        </w:rPr>
      </w:pPr>
    </w:p>
    <w:p w:rsidR="001F1FD6" w:rsidRDefault="001F1FD6">
      <w:pPr>
        <w:pStyle w:val="a3"/>
        <w:spacing w:before="4"/>
        <w:ind w:left="0"/>
        <w:jc w:val="left"/>
        <w:rPr>
          <w:sz w:val="36"/>
        </w:rPr>
      </w:pPr>
    </w:p>
    <w:p w:rsidR="001F1FD6" w:rsidRDefault="00EA3C24" w:rsidP="00EA3C24">
      <w:pPr>
        <w:pStyle w:val="a3"/>
        <w:spacing w:line="276" w:lineRule="auto"/>
        <w:ind w:right="108"/>
      </w:pPr>
      <w:r>
        <w:t>Состояние и содержание территории, здания, помещений соответствует требованиям действующих санитарно-эпидемиологических правил (</w:t>
      </w:r>
      <w: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bookmarkStart w:id="0" w:name="_GoBack"/>
      <w:bookmarkEnd w:id="0"/>
      <w:r>
        <w:t>(Зарегистрирован 18.12.2020 № 61573)</w:t>
      </w:r>
      <w:r>
        <w:t>).</w:t>
      </w:r>
    </w:p>
    <w:sectPr w:rsidR="001F1FD6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1FD6"/>
    <w:rsid w:val="001F1FD6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AF582-6E89-476F-8974-817828C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5"/>
      <w:ind w:left="229" w:right="2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МБДОУ №14</cp:lastModifiedBy>
  <cp:revision>2</cp:revision>
  <dcterms:created xsi:type="dcterms:W3CDTF">2021-02-07T10:17:00Z</dcterms:created>
  <dcterms:modified xsi:type="dcterms:W3CDTF">2021-02-07T10:17:00Z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2018-02-14T00:00:00Z</vt:filetime>
  </property>
</Properties>
</file>