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after="0"/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drawing>
          <wp:inline distT="0" distB="0" distL="114300" distR="114300">
            <wp:extent cx="6394450" cy="8868410"/>
            <wp:effectExtent l="0" t="0" r="6350" b="8890"/>
            <wp:docPr id="10" name="Изображение 10" descr="Титул Анализ работы за 2022-23 уч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Титул Анализ работы за 2022-23 уч г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886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spacing w:after="0"/>
        <w:jc w:val="center"/>
        <w:rPr>
          <w:b/>
        </w:rPr>
      </w:pPr>
    </w:p>
    <w:p>
      <w:pPr>
        <w:pStyle w:val="17"/>
        <w:spacing w:after="0"/>
        <w:jc w:val="center"/>
        <w:rPr>
          <w:b/>
        </w:rPr>
      </w:pPr>
    </w:p>
    <w:p>
      <w:pPr>
        <w:pStyle w:val="17"/>
        <w:spacing w:after="0"/>
        <w:jc w:val="both"/>
      </w:pPr>
      <w:bookmarkStart w:id="8" w:name="_GoBack"/>
      <w:bookmarkEnd w:id="8"/>
    </w:p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4"/>
        <w:gridCol w:w="7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spacing w:before="0" w:after="84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widowControl w:val="0"/>
              <w:spacing w:before="0" w:after="0" w:line="240" w:lineRule="auto"/>
              <w:ind w:left="250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лное назв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ние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39" w:lineRule="auto"/>
              <w:ind w:left="144" w:right="165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0"/>
                <w:w w:val="100"/>
                <w:positio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ниципальное 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джетн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е дош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8"/>
                <w:szCs w:val="28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ное обра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овате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льн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чреж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ение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дет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кий сад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омбини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ида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  <w:lang w:val="ru-RU"/>
              </w:rPr>
              <w:t xml:space="preserve"> 14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0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</w:p>
          <w:p>
            <w:pPr>
              <w:widowControl w:val="0"/>
              <w:spacing w:before="2" w:after="0" w:line="239" w:lineRule="auto"/>
              <w:ind w:left="144" w:leftChars="0" w:right="165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(МБ ДОУ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4" w:after="0" w:line="240" w:lineRule="auto"/>
              <w:ind w:left="108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Тип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4" w:after="0" w:line="240" w:lineRule="auto"/>
              <w:ind w:left="110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льное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обра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зо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вате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ьное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чр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40" w:lineRule="auto"/>
              <w:ind w:left="108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д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40" w:lineRule="auto"/>
              <w:ind w:left="110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етс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ад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бини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ованно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вида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40" w:lineRule="auto"/>
              <w:ind w:left="108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Стат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с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40" w:lineRule="auto"/>
              <w:ind w:left="110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Бюдже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5" w:after="0" w:line="240" w:lineRule="auto"/>
              <w:ind w:left="108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Год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пос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рой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и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5" w:after="0" w:line="240" w:lineRule="auto"/>
              <w:ind w:left="144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01.10.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196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40" w:lineRule="auto"/>
              <w:ind w:left="108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Телефоны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39" w:lineRule="auto"/>
              <w:ind w:left="50" w:leftChars="0" w:right="2582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(86354)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37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  <w:lang w:val="ru-RU"/>
              </w:rPr>
              <w:t>61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40" w:lineRule="auto"/>
              <w:ind w:left="108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8"/>
                <w:szCs w:val="28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>m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ail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40" w:lineRule="auto"/>
              <w:ind w:left="144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147A6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147A6"/>
                <w:spacing w:val="0"/>
                <w:w w:val="100"/>
                <w:position w:val="0"/>
                <w:sz w:val="28"/>
                <w:szCs w:val="28"/>
                <w:u w:val="single"/>
                <w:lang w:val="en-US"/>
              </w:rPr>
              <w:t>zhemchuzhinka_14@mail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147A6"/>
                <w:spacing w:val="0"/>
                <w:w w:val="100"/>
                <w:position w:val="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147A6"/>
                <w:spacing w:val="-2"/>
                <w:w w:val="100"/>
                <w:position w:val="0"/>
                <w:sz w:val="28"/>
                <w:szCs w:val="28"/>
                <w:u w:val="single"/>
              </w:rPr>
              <w:t>r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147A6"/>
                <w:spacing w:val="0"/>
                <w:w w:val="100"/>
                <w:position w:val="0"/>
                <w:sz w:val="28"/>
                <w:szCs w:val="28"/>
                <w:u w:val="single"/>
              </w:rPr>
              <w:t>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40" w:lineRule="auto"/>
              <w:ind w:left="108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айт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40" w:lineRule="auto"/>
              <w:ind w:left="144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147A6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147A6"/>
                <w:spacing w:val="0"/>
                <w:w w:val="100"/>
                <w:position w:val="0"/>
                <w:sz w:val="28"/>
                <w:szCs w:val="28"/>
                <w:u w:val="single"/>
              </w:rPr>
              <w:t>http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147A6"/>
                <w:spacing w:val="-1"/>
                <w:w w:val="100"/>
                <w:position w:val="0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147A6"/>
                <w:spacing w:val="0"/>
                <w:w w:val="100"/>
                <w:position w:val="0"/>
                <w:sz w:val="28"/>
                <w:szCs w:val="28"/>
                <w:u w:val="single"/>
              </w:rPr>
              <w:t>//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147A6"/>
                <w:spacing w:val="-1"/>
                <w:w w:val="100"/>
                <w:position w:val="0"/>
                <w:sz w:val="28"/>
                <w:szCs w:val="28"/>
                <w:u w:val="single"/>
                <w:lang w:val="en-US"/>
              </w:rPr>
              <w:t>detsad-14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147A6"/>
                <w:spacing w:val="0"/>
                <w:w w:val="100"/>
                <w:position w:val="0"/>
                <w:sz w:val="28"/>
                <w:szCs w:val="28"/>
                <w:u w:val="single"/>
              </w:rPr>
              <w:t>.ru/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39" w:lineRule="auto"/>
              <w:ind w:left="108" w:leftChars="0" w:right="651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Зав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ющий МБ ДОУ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4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42" w:lineRule="auto"/>
              <w:ind w:left="110" w:right="3680" w:firstLine="0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333333"/>
                <w:spacing w:val="0"/>
                <w:w w:val="100"/>
                <w:positio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Тюрина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 xml:space="preserve"> Ирина Николаевна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333333"/>
                <w:spacing w:val="0"/>
                <w:w w:val="100"/>
                <w:position w:val="0"/>
                <w:sz w:val="28"/>
                <w:szCs w:val="28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333333"/>
                <w:spacing w:val="1"/>
                <w:w w:val="100"/>
                <w:position w:val="0"/>
                <w:sz w:val="28"/>
                <w:szCs w:val="2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333333"/>
                <w:spacing w:val="0"/>
                <w:w w:val="100"/>
                <w:position w:val="0"/>
                <w:sz w:val="28"/>
                <w:szCs w:val="28"/>
                <w:u w:val="none"/>
              </w:rPr>
              <w:t>сы прие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333333"/>
                <w:spacing w:val="-2"/>
                <w:w w:val="100"/>
                <w:position w:val="0"/>
                <w:sz w:val="28"/>
                <w:szCs w:val="2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333333"/>
                <w:spacing w:val="1"/>
                <w:w w:val="100"/>
                <w:position w:val="0"/>
                <w:sz w:val="28"/>
                <w:szCs w:val="2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333333"/>
                <w:spacing w:val="0"/>
                <w:w w:val="100"/>
                <w:position w:val="0"/>
                <w:sz w:val="28"/>
                <w:szCs w:val="28"/>
                <w:u w:val="none"/>
              </w:rPr>
              <w:t>:</w:t>
            </w:r>
          </w:p>
          <w:p>
            <w:pPr>
              <w:widowControl w:val="0"/>
              <w:spacing w:before="0" w:after="0" w:line="239" w:lineRule="auto"/>
              <w:ind w:left="110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0"/>
                <w:w w:val="100"/>
                <w:position w:val="0"/>
                <w:sz w:val="28"/>
                <w:szCs w:val="28"/>
                <w:u w:val="none"/>
              </w:rPr>
            </w:pP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333333"/>
                <w:spacing w:val="0"/>
                <w:w w:val="99"/>
                <w:position w:val="0"/>
                <w:sz w:val="20"/>
                <w:szCs w:val="20"/>
                <w:u w:val="none"/>
              </w:rPr>
              <w:t></w:t>
            </w: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333333"/>
                <w:spacing w:val="33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1"/>
                <w:w w:val="100"/>
                <w:position w:val="0"/>
                <w:sz w:val="28"/>
                <w:szCs w:val="2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0"/>
                <w:w w:val="100"/>
                <w:position w:val="0"/>
                <w:sz w:val="28"/>
                <w:szCs w:val="28"/>
                <w:u w:val="none"/>
              </w:rPr>
              <w:t>онедель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-1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ик с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-1"/>
                <w:w w:val="100"/>
                <w:position w:val="0"/>
                <w:sz w:val="28"/>
                <w:szCs w:val="28"/>
                <w:u w:val="none"/>
                <w:lang w:val="ru-RU"/>
              </w:rPr>
              <w:t>14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-1"/>
                <w:w w:val="100"/>
                <w:position w:val="0"/>
                <w:sz w:val="28"/>
                <w:szCs w:val="28"/>
                <w:u w:val="none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0"/>
                <w:w w:val="100"/>
                <w:position w:val="0"/>
                <w:sz w:val="28"/>
                <w:szCs w:val="28"/>
                <w:u w:val="none"/>
              </w:rPr>
              <w:t>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2"/>
                <w:w w:val="100"/>
                <w:position w:val="0"/>
                <w:sz w:val="28"/>
                <w:szCs w:val="28"/>
                <w:u w:val="none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2"/>
                <w:w w:val="100"/>
                <w:position w:val="0"/>
                <w:sz w:val="28"/>
                <w:szCs w:val="28"/>
                <w:u w:val="none"/>
                <w:lang w:val="ru-RU"/>
              </w:rPr>
              <w:t xml:space="preserve"> до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0"/>
                <w:w w:val="100"/>
                <w:position w:val="0"/>
                <w:sz w:val="28"/>
                <w:szCs w:val="28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1"/>
                <w:w w:val="100"/>
                <w:position w:val="0"/>
                <w:sz w:val="28"/>
                <w:szCs w:val="28"/>
                <w:u w:val="none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-1"/>
                <w:w w:val="100"/>
                <w:position w:val="0"/>
                <w:sz w:val="28"/>
                <w:szCs w:val="28"/>
                <w:u w:val="none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0"/>
                <w:w w:val="100"/>
                <w:position w:val="0"/>
                <w:sz w:val="28"/>
                <w:szCs w:val="28"/>
                <w:u w:val="none"/>
              </w:rPr>
              <w:t>00.</w:t>
            </w:r>
          </w:p>
          <w:p>
            <w:pPr>
              <w:widowControl w:val="0"/>
              <w:spacing w:before="0" w:after="0" w:line="244" w:lineRule="auto"/>
              <w:ind w:left="110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D85CC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333333"/>
                <w:spacing w:val="0"/>
                <w:w w:val="99"/>
                <w:position w:val="0"/>
                <w:sz w:val="20"/>
                <w:szCs w:val="20"/>
                <w:u w:val="none"/>
              </w:rPr>
              <w:t></w:t>
            </w:r>
            <w:r>
              <w:rPr>
                <w:rFonts w:ascii="Symbol" w:hAnsi="Symbol" w:eastAsia="Symbol" w:cs="Symbol"/>
                <w:b w:val="0"/>
                <w:bCs w:val="0"/>
                <w:i w:val="0"/>
                <w:iCs w:val="0"/>
                <w:strike w:val="0"/>
                <w:color w:val="333333"/>
                <w:spacing w:val="33"/>
                <w:w w:val="100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1"/>
                <w:w w:val="100"/>
                <w:position w:val="0"/>
                <w:sz w:val="28"/>
                <w:szCs w:val="28"/>
                <w:u w:val="none"/>
                <w:lang w:val="ru-RU"/>
              </w:rPr>
              <w:t>четверг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0"/>
                <w:w w:val="100"/>
                <w:position w:val="0"/>
                <w:sz w:val="28"/>
                <w:szCs w:val="28"/>
                <w:u w:val="none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0"/>
                <w:w w:val="100"/>
                <w:position w:val="0"/>
                <w:sz w:val="28"/>
                <w:szCs w:val="28"/>
                <w:u w:val="none"/>
              </w:rPr>
              <w:t>с 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1"/>
                <w:w w:val="100"/>
                <w:position w:val="0"/>
                <w:sz w:val="28"/>
                <w:szCs w:val="28"/>
                <w:u w:val="none"/>
                <w:lang w:val="ru-RU"/>
              </w:rPr>
              <w:t>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0"/>
                <w:w w:val="100"/>
                <w:position w:val="0"/>
                <w:sz w:val="28"/>
                <w:szCs w:val="28"/>
                <w:u w:val="none"/>
              </w:rPr>
              <w:t>.00 до 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1"/>
                <w:w w:val="100"/>
                <w:position w:val="0"/>
                <w:sz w:val="28"/>
                <w:szCs w:val="28"/>
                <w:u w:val="none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-1"/>
                <w:w w:val="100"/>
                <w:position w:val="0"/>
                <w:sz w:val="28"/>
                <w:szCs w:val="28"/>
                <w:u w:val="none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333333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00.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39" w:lineRule="auto"/>
              <w:ind w:left="108" w:leftChars="0" w:right="415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Ли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я на обра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овате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ю деятел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ность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39" w:lineRule="auto"/>
              <w:ind w:left="144" w:leftChars="0" w:right="-32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Серия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 xml:space="preserve"> 61Л01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 xml:space="preserve"> 0000568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от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18.03.2013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г.,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ре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истра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ионн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№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3294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, бес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ср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очная, Приказ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Регионал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ной сл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дзору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и 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нтр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лю в сф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ре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обр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ия РО №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739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от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18.03.2013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Прил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жен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е к ли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ен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зи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и: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серия 61П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1 № 000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4982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Приказ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Ростобрнадзора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 №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4878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 от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24.06.2015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40" w:lineRule="auto"/>
              <w:ind w:left="108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Место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хожде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ия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40" w:lineRule="auto"/>
              <w:ind w:left="110" w:leftChars="0" w:right="-20" w:rightChars="0" w:firstLine="0" w:firstLineChars="0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34688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 xml:space="preserve">1,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оссийская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  <w:lang w:val="ru-RU"/>
              </w:rPr>
              <w:t>едерация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кая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бласть,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город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атай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к,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8"/>
                <w:szCs w:val="28"/>
                <w:u w:val="none"/>
                <w:lang w:val="ru-RU"/>
              </w:rPr>
              <w:t>Авиагородок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8"/>
                <w:szCs w:val="28"/>
                <w:u w:val="none"/>
                <w:lang w:val="ru-RU"/>
              </w:rPr>
              <w:t>, 10-а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40" w:lineRule="auto"/>
              <w:ind w:left="108" w:leftChars="0" w:right="-20" w:rightChars="0" w:firstLine="0" w:firstLineChars="0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Уд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бство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ранс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  <w:lang w:val="ru-RU"/>
              </w:rPr>
              <w:t>ного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  <w:lang w:val="ru-RU"/>
              </w:rPr>
              <w:t xml:space="preserve"> расположения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40" w:lineRule="auto"/>
              <w:ind w:left="110" w:right="-20" w:firstLine="0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оезд: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 xml:space="preserve"> </w:t>
            </w:r>
          </w:p>
          <w:p>
            <w:pPr>
              <w:widowControl w:val="0"/>
              <w:spacing w:before="2" w:after="0" w:line="240" w:lineRule="auto"/>
              <w:ind w:left="110" w:leftChars="0" w:right="-20" w:rightChars="0" w:firstLine="0" w:firstLineChars="0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авто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№№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6,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202, 203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ст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овка 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ли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Авиационная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  <w:lang w:val="ru-RU"/>
              </w:rPr>
              <w:t>, автобус № 6а остановка «Донская Чаша»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40" w:lineRule="auto"/>
              <w:ind w:left="108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Реж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им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рабо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ы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41" w:lineRule="auto"/>
              <w:ind w:left="110" w:leftChars="0" w:right="140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ят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дне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ча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я 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деля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 дв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мя выхо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дня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и,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2 часо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ым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еб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ыва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ни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ем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нни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position w:val="0"/>
                <w:sz w:val="28"/>
                <w:szCs w:val="2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40" w:lineRule="auto"/>
              <w:ind w:left="108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График работы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39" w:lineRule="auto"/>
              <w:ind w:left="110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с 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00 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19.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8"/>
                <w:szCs w:val="28"/>
                <w:u w:val="none"/>
              </w:rPr>
              <w:t>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.</w:t>
            </w:r>
          </w:p>
          <w:p>
            <w:pPr>
              <w:widowControl w:val="0"/>
              <w:spacing w:before="0" w:after="0" w:line="244" w:lineRule="auto"/>
              <w:ind w:left="110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праз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нич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ые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дни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 со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ий день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3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на 1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41" w:lineRule="auto"/>
              <w:ind w:left="108" w:leftChars="0" w:right="589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Учредите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ь МБ ДОУ №121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39" w:lineRule="auto"/>
              <w:ind w:left="144" w:leftChars="0" w:right="328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Учредите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ем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и соб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енником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щества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МБ ДОУ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 яв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яется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ниципа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ьное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обр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Бат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ск».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нкции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по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номочи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чредителя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МБ ДОУ 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ществ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яет Управле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я города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ата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40" w:lineRule="auto"/>
              <w:ind w:left="108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Ад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ес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еля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40" w:lineRule="auto"/>
              <w:ind w:right="-20" w:right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346880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РФ, 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ласт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, г.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Бат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йск,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9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lang w:val="ru-RU"/>
              </w:rPr>
              <w:t>пер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lang w:val="ru-RU"/>
              </w:rPr>
              <w:t>. Книжный, 2д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4" w:after="0" w:line="240" w:lineRule="auto"/>
              <w:ind w:left="108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елефон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чредителя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4" w:after="0" w:line="240" w:lineRule="auto"/>
              <w:ind w:right="-20" w:rightChars="0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8(86354)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lang w:val="ru-RU"/>
              </w:rPr>
              <w:t>2-32-31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40" w:lineRule="auto"/>
              <w:ind w:left="108" w:leftChars="0" w:right="-20" w:rightChars="0" w:firstLine="0" w:firstLine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8"/>
                <w:szCs w:val="28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8"/>
                <w:szCs w:val="28"/>
                <w:u w:val="none"/>
              </w:rPr>
              <w:t>m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ail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чре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ди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теля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40" w:lineRule="auto"/>
              <w:ind w:right="-20" w:right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0"/>
                <w:w w:val="100"/>
                <w:position w:val="0"/>
                <w:sz w:val="28"/>
                <w:szCs w:val="28"/>
                <w:u w:val="single"/>
              </w:rPr>
              <w:t>uo_ba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-1"/>
                <w:w w:val="100"/>
                <w:position w:val="0"/>
                <w:sz w:val="28"/>
                <w:szCs w:val="28"/>
                <w:u w:val="single"/>
              </w:rPr>
              <w:t>t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0"/>
                <w:w w:val="100"/>
                <w:position w:val="0"/>
                <w:sz w:val="28"/>
                <w:szCs w:val="28"/>
                <w:u w:val="single"/>
              </w:rPr>
              <w:t>a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-3"/>
                <w:w w:val="100"/>
                <w:position w:val="0"/>
                <w:sz w:val="28"/>
                <w:szCs w:val="28"/>
                <w:u w:val="single"/>
              </w:rPr>
              <w:t>y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0"/>
                <w:w w:val="100"/>
                <w:position w:val="0"/>
                <w:sz w:val="28"/>
                <w:szCs w:val="28"/>
                <w:u w:val="single"/>
              </w:rPr>
              <w:t>s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1"/>
                <w:w w:val="100"/>
                <w:position w:val="0"/>
                <w:sz w:val="28"/>
                <w:szCs w:val="28"/>
                <w:u w:val="single"/>
              </w:rPr>
              <w:t>k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0"/>
                <w:w w:val="100"/>
                <w:position w:val="0"/>
                <w:sz w:val="28"/>
                <w:szCs w:val="28"/>
                <w:u w:val="single"/>
              </w:rPr>
              <w:t>@rostobr.ru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Align w:val="top"/>
          </w:tcPr>
          <w:p>
            <w:pPr>
              <w:widowControl w:val="0"/>
              <w:spacing w:before="2" w:after="0" w:line="239" w:lineRule="auto"/>
              <w:ind w:left="108" w:leftChars="0" w:right="729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нет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8"/>
                <w:szCs w:val="28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 xml:space="preserve">айт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</w:rPr>
              <w:t>ди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</w:rPr>
              <w:t>теля</w:t>
            </w:r>
          </w:p>
        </w:tc>
        <w:tc>
          <w:tcPr>
            <w:tcW w:w="7485" w:type="dxa"/>
            <w:vAlign w:val="top"/>
          </w:tcPr>
          <w:p>
            <w:pPr>
              <w:widowControl w:val="0"/>
              <w:spacing w:before="2" w:after="0" w:line="240" w:lineRule="auto"/>
              <w:ind w:right="-20" w:rightChars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0"/>
                <w:w w:val="100"/>
                <w:kern w:val="1"/>
                <w:position w:val="0"/>
                <w:sz w:val="28"/>
                <w:szCs w:val="28"/>
                <w:u w:val="none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0"/>
                <w:w w:val="100"/>
                <w:position w:val="0"/>
                <w:sz w:val="28"/>
                <w:szCs w:val="28"/>
                <w:u w:val="single"/>
              </w:rPr>
              <w:t>http:/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-1"/>
                <w:w w:val="100"/>
                <w:position w:val="0"/>
                <w:sz w:val="28"/>
                <w:szCs w:val="28"/>
                <w:u w:val="single"/>
              </w:rPr>
              <w:t>/u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0"/>
                <w:w w:val="100"/>
                <w:position w:val="0"/>
                <w:sz w:val="28"/>
                <w:szCs w:val="28"/>
                <w:u w:val="single"/>
              </w:rPr>
              <w:t>o-bata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-3"/>
                <w:w w:val="100"/>
                <w:position w:val="0"/>
                <w:sz w:val="28"/>
                <w:szCs w:val="28"/>
                <w:u w:val="single"/>
              </w:rPr>
              <w:t>y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0"/>
                <w:w w:val="100"/>
                <w:position w:val="0"/>
                <w:sz w:val="28"/>
                <w:szCs w:val="28"/>
                <w:u w:val="single"/>
              </w:rPr>
              <w:t>s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1"/>
                <w:w w:val="100"/>
                <w:position w:val="0"/>
                <w:sz w:val="28"/>
                <w:szCs w:val="28"/>
                <w:u w:val="single"/>
              </w:rPr>
              <w:t>k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0"/>
                <w:w w:val="100"/>
                <w:position w:val="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-1"/>
                <w:w w:val="100"/>
                <w:position w:val="0"/>
                <w:sz w:val="28"/>
                <w:szCs w:val="28"/>
                <w:u w:val="single"/>
              </w:rPr>
              <w:t>r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234060"/>
                <w:spacing w:val="0"/>
                <w:w w:val="100"/>
                <w:position w:val="0"/>
                <w:sz w:val="28"/>
                <w:szCs w:val="28"/>
                <w:u w:val="single"/>
              </w:rPr>
              <w:t>u</w:t>
            </w:r>
          </w:p>
        </w:tc>
      </w:tr>
    </w:tbl>
    <w:p>
      <w:pPr>
        <w:pStyle w:val="17"/>
        <w:spacing w:after="0"/>
        <w:jc w:val="both"/>
      </w:pPr>
    </w:p>
    <w:p>
      <w:pPr>
        <w:pStyle w:val="17"/>
        <w:spacing w:after="0"/>
        <w:jc w:val="both"/>
      </w:pPr>
    </w:p>
    <w:p>
      <w:pPr>
        <w:pStyle w:val="17"/>
        <w:spacing w:after="0"/>
        <w:jc w:val="both"/>
      </w:pPr>
    </w:p>
    <w:p>
      <w:pPr>
        <w:spacing w:line="276" w:lineRule="auto"/>
        <w:jc w:val="center"/>
        <w:rPr>
          <w:color w:val="auto"/>
        </w:rPr>
      </w:pPr>
      <w:r>
        <w:rPr>
          <w:rStyle w:val="110"/>
          <w:bCs w:val="0"/>
          <w:color w:val="auto"/>
          <w:lang w:val="en-US"/>
        </w:rPr>
        <w:t>I</w:t>
      </w:r>
      <w:r>
        <w:rPr>
          <w:rStyle w:val="110"/>
          <w:bCs w:val="0"/>
          <w:color w:val="auto"/>
        </w:rPr>
        <w:t>. Информационная справка</w:t>
      </w:r>
    </w:p>
    <w:p>
      <w:pPr>
        <w:pStyle w:val="86"/>
        <w:shd w:val="clear" w:color="auto" w:fill="auto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before="0" w:after="0" w:line="239" w:lineRule="auto"/>
        <w:ind w:left="108" w:right="56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МБ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 xml:space="preserve"> ДОУ № 14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посещают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озр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от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лет.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Порядок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плек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  <w:lang w:val="ru-RU"/>
        </w:rPr>
        <w:t>№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  <w:lang w:val="ru-RU"/>
        </w:rPr>
        <w:t xml:space="preserve">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яется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Учредите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ем.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№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14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соответствии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«Порядком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риема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 МБ ДОУ №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(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утверждён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ом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МБ ДОУ №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05.03.2021 г. № 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).</w:t>
      </w:r>
    </w:p>
    <w:p>
      <w:pPr>
        <w:pStyle w:val="86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в ДОУ функционировало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групп, списочный состав - </w:t>
      </w:r>
      <w:r>
        <w:rPr>
          <w:rFonts w:ascii="Times New Roman" w:hAnsi="Times New Roman" w:eastAsia="Times New Roman" w:cs="Times New Roman"/>
          <w:sz w:val="28"/>
          <w:szCs w:val="24"/>
        </w:rPr>
        <w:t>1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7 лет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86"/>
        <w:shd w:val="clear" w:color="auto" w:fill="auto"/>
        <w:wordWrap w:val="0"/>
        <w:spacing w:line="276" w:lineRule="auto"/>
        <w:ind w:firstLine="720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Таблица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1</w:t>
      </w:r>
    </w:p>
    <w:tbl>
      <w:tblPr>
        <w:tblStyle w:val="4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1559"/>
        <w:gridCol w:w="1418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</w:tcPr>
          <w:p>
            <w:pPr>
              <w:pStyle w:val="17"/>
              <w:spacing w:after="0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Наименование групп</w:t>
            </w:r>
          </w:p>
        </w:tc>
        <w:tc>
          <w:tcPr>
            <w:tcW w:w="1559" w:type="dxa"/>
          </w:tcPr>
          <w:p>
            <w:pPr>
              <w:pStyle w:val="17"/>
              <w:spacing w:after="0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Количество групп</w:t>
            </w:r>
          </w:p>
        </w:tc>
        <w:tc>
          <w:tcPr>
            <w:tcW w:w="1418" w:type="dxa"/>
          </w:tcPr>
          <w:p>
            <w:pPr>
              <w:pStyle w:val="17"/>
              <w:spacing w:after="0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Возраст детей</w:t>
            </w:r>
          </w:p>
        </w:tc>
        <w:tc>
          <w:tcPr>
            <w:tcW w:w="1549" w:type="dxa"/>
          </w:tcPr>
          <w:p>
            <w:pPr>
              <w:pStyle w:val="17"/>
              <w:spacing w:after="0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Количество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 xml:space="preserve">Группа №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1</w:t>
            </w:r>
          </w:p>
          <w:p>
            <w:pPr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  <w:p>
            <w:pPr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детей с тяжёлыми нарушениями речи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(ТНР)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старше 3-х лет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«Пчёлка»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(5-6)</w:t>
            </w:r>
          </w:p>
        </w:tc>
        <w:tc>
          <w:tcPr>
            <w:tcW w:w="1559" w:type="dxa"/>
          </w:tcPr>
          <w:p>
            <w:pPr>
              <w:pStyle w:val="17"/>
              <w:spacing w:after="0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</w:p>
        </w:tc>
        <w:tc>
          <w:tcPr>
            <w:tcW w:w="1418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5-6</w:t>
            </w:r>
          </w:p>
        </w:tc>
        <w:tc>
          <w:tcPr>
            <w:tcW w:w="1549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</w:tcPr>
          <w:p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spacing w:before="1" w:line="254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</w:rPr>
              <w:t xml:space="preserve"> 2 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оздоровительной направленности для детей старше 3-х лет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«Капелька»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(5-6)</w:t>
            </w:r>
          </w:p>
        </w:tc>
        <w:tc>
          <w:tcPr>
            <w:tcW w:w="1559" w:type="dxa"/>
          </w:tcPr>
          <w:p>
            <w:pPr>
              <w:pStyle w:val="17"/>
              <w:spacing w:after="0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</w:p>
        </w:tc>
        <w:tc>
          <w:tcPr>
            <w:tcW w:w="1418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5-6</w:t>
            </w:r>
          </w:p>
        </w:tc>
        <w:tc>
          <w:tcPr>
            <w:tcW w:w="1549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оздоровительной направленности для детей старше 3-х лет «Почемучки»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(6-7)</w:t>
            </w:r>
          </w:p>
        </w:tc>
        <w:tc>
          <w:tcPr>
            <w:tcW w:w="1559" w:type="dxa"/>
          </w:tcPr>
          <w:p>
            <w:pPr>
              <w:pStyle w:val="17"/>
              <w:spacing w:after="0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</w:p>
        </w:tc>
        <w:tc>
          <w:tcPr>
            <w:tcW w:w="1418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6-7</w:t>
            </w:r>
          </w:p>
        </w:tc>
        <w:tc>
          <w:tcPr>
            <w:tcW w:w="1549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компенсирующей направленности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для детей с тяжёлыми нарушением речи 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(ТНР)                   </w:t>
            </w:r>
            <w:r>
              <w:rPr>
                <w:rFonts w:ascii="Times New Roman" w:hAnsi="Times New Roman" w:cs="Times New Roman"/>
                <w:sz w:val="24"/>
              </w:rPr>
              <w:t>старше 3-х лет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«Почемучки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(6-7)</w:t>
            </w:r>
          </w:p>
        </w:tc>
        <w:tc>
          <w:tcPr>
            <w:tcW w:w="1559" w:type="dxa"/>
          </w:tcPr>
          <w:p>
            <w:pPr>
              <w:pStyle w:val="17"/>
              <w:spacing w:after="0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</w:p>
        </w:tc>
        <w:tc>
          <w:tcPr>
            <w:tcW w:w="1418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6-7</w:t>
            </w:r>
          </w:p>
        </w:tc>
        <w:tc>
          <w:tcPr>
            <w:tcW w:w="1549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kern w:val="1"/>
                <w:lang w:val="en-US" w:eastAsia="ar-SA"/>
              </w:rPr>
              <w:t>1</w:t>
            </w:r>
            <w:r>
              <w:rPr>
                <w:rFonts w:hint="default"/>
                <w:kern w:val="1"/>
                <w:lang w:val="ru-RU" w:eastAsia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</w:tcPr>
          <w:p>
            <w:pPr>
              <w:pStyle w:val="71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общеразвивающей направленности для детей старше 3-х лет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«Солнышко»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(3-4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>
            <w:pPr>
              <w:pStyle w:val="17"/>
              <w:spacing w:after="0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</w:p>
        </w:tc>
        <w:tc>
          <w:tcPr>
            <w:tcW w:w="1418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3-4</w:t>
            </w:r>
          </w:p>
        </w:tc>
        <w:tc>
          <w:tcPr>
            <w:tcW w:w="1549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</w:tcPr>
          <w:p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spacing w:before="1" w:line="254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компенсирующей направленности для детей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 тяжелыми нарушениями речи 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(ТНР)            </w:t>
            </w:r>
            <w:r>
              <w:rPr>
                <w:rFonts w:ascii="Times New Roman" w:hAnsi="Times New Roman" w:cs="Times New Roman"/>
                <w:sz w:val="24"/>
              </w:rPr>
              <w:t>старше 3-х лет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«Пчёлка-1»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(5-6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>
            <w:pPr>
              <w:pStyle w:val="17"/>
              <w:spacing w:after="0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</w:p>
        </w:tc>
        <w:tc>
          <w:tcPr>
            <w:tcW w:w="1418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5-6</w:t>
            </w:r>
          </w:p>
        </w:tc>
        <w:tc>
          <w:tcPr>
            <w:tcW w:w="1549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общеразвивающей направленности для детей старше 3-х лет «Радуга»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(4-5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>
            <w:pPr>
              <w:pStyle w:val="17"/>
              <w:spacing w:after="0"/>
              <w:jc w:val="both"/>
              <w:rPr>
                <w:kern w:val="1"/>
                <w:lang w:val="en-US" w:eastAsia="ar-SA"/>
              </w:rPr>
            </w:pPr>
            <w:r>
              <w:rPr>
                <w:kern w:val="1"/>
                <w:lang w:val="en-US" w:eastAsia="ar-SA"/>
              </w:rPr>
              <w:t>1</w:t>
            </w:r>
          </w:p>
        </w:tc>
        <w:tc>
          <w:tcPr>
            <w:tcW w:w="1418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4-5</w:t>
            </w:r>
          </w:p>
        </w:tc>
        <w:tc>
          <w:tcPr>
            <w:tcW w:w="1549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vAlign w:val="top"/>
          </w:tcPr>
          <w:p>
            <w:pPr>
              <w:widowControl w:val="0"/>
              <w:tabs>
                <w:tab w:val="clear" w:pos="709"/>
              </w:tabs>
              <w:suppressAutoHyphens w:val="0"/>
              <w:autoSpaceDE w:val="0"/>
              <w:autoSpaceDN w:val="0"/>
              <w:spacing w:before="1" w:line="254" w:lineRule="exact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речи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(ФФНР)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3-х лет «Капитошки»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top"/>
          </w:tcPr>
          <w:p>
            <w:pPr>
              <w:pStyle w:val="17"/>
              <w:spacing w:after="0"/>
              <w:jc w:val="both"/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val="en-US" w:eastAsia="ar-SA" w:bidi="ar-SA"/>
              </w:rPr>
            </w:pPr>
            <w:r>
              <w:rPr>
                <w:kern w:val="1"/>
                <w:lang w:val="en-US" w:eastAsia="ar-SA"/>
              </w:rPr>
              <w:t>1</w:t>
            </w:r>
          </w:p>
        </w:tc>
        <w:tc>
          <w:tcPr>
            <w:tcW w:w="1418" w:type="dxa"/>
            <w:vAlign w:val="top"/>
          </w:tcPr>
          <w:p>
            <w:pPr>
              <w:pStyle w:val="17"/>
              <w:spacing w:after="0"/>
              <w:jc w:val="both"/>
              <w:rPr>
                <w:rFonts w:hint="default" w:ascii="Times New Roman" w:hAnsi="Times New Roman" w:eastAsia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hint="default"/>
                <w:kern w:val="1"/>
                <w:lang w:val="ru-RU" w:eastAsia="ar-SA"/>
              </w:rPr>
              <w:t>6-7</w:t>
            </w:r>
          </w:p>
        </w:tc>
        <w:tc>
          <w:tcPr>
            <w:tcW w:w="1549" w:type="dxa"/>
            <w:vAlign w:val="top"/>
          </w:tcPr>
          <w:p>
            <w:pPr>
              <w:pStyle w:val="17"/>
              <w:spacing w:after="0"/>
              <w:jc w:val="both"/>
              <w:rPr>
                <w:rFonts w:hint="default" w:ascii="Times New Roman" w:hAnsi="Times New Roman" w:eastAsia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hint="default"/>
                <w:kern w:val="1"/>
                <w:lang w:val="ru-RU" w:eastAsia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для детей до 3-х лет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«Кроха»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1</w:t>
            </w:r>
          </w:p>
        </w:tc>
        <w:tc>
          <w:tcPr>
            <w:tcW w:w="1418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2-3</w:t>
            </w:r>
          </w:p>
        </w:tc>
        <w:tc>
          <w:tcPr>
            <w:tcW w:w="1549" w:type="dxa"/>
          </w:tcPr>
          <w:p>
            <w:pPr>
              <w:pStyle w:val="17"/>
              <w:spacing w:after="0"/>
              <w:jc w:val="both"/>
              <w:rPr>
                <w:rFonts w:hint="default"/>
                <w:kern w:val="1"/>
                <w:lang w:val="ru-RU" w:eastAsia="ar-SA"/>
              </w:rPr>
            </w:pPr>
            <w:r>
              <w:rPr>
                <w:rFonts w:hint="default"/>
                <w:kern w:val="1"/>
                <w:lang w:val="ru-RU" w:eastAsia="ar-S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</w:tcPr>
          <w:p>
            <w:pPr>
              <w:pStyle w:val="17"/>
              <w:spacing w:after="0"/>
              <w:jc w:val="both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ИТОГО </w:t>
            </w:r>
          </w:p>
        </w:tc>
        <w:tc>
          <w:tcPr>
            <w:tcW w:w="1559" w:type="dxa"/>
          </w:tcPr>
          <w:p>
            <w:pPr>
              <w:pStyle w:val="17"/>
              <w:spacing w:after="0"/>
              <w:jc w:val="both"/>
              <w:rPr>
                <w:rFonts w:hint="default"/>
                <w:b/>
                <w:kern w:val="1"/>
                <w:lang w:val="ru-RU" w:eastAsia="ar-SA"/>
              </w:rPr>
            </w:pPr>
            <w:r>
              <w:rPr>
                <w:rFonts w:hint="default"/>
                <w:b/>
                <w:kern w:val="1"/>
                <w:lang w:val="ru-RU" w:eastAsia="ar-SA"/>
              </w:rPr>
              <w:t>9</w:t>
            </w:r>
          </w:p>
        </w:tc>
        <w:tc>
          <w:tcPr>
            <w:tcW w:w="1418" w:type="dxa"/>
          </w:tcPr>
          <w:p>
            <w:pPr>
              <w:pStyle w:val="17"/>
              <w:spacing w:after="0"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549" w:type="dxa"/>
          </w:tcPr>
          <w:p>
            <w:pPr>
              <w:pStyle w:val="17"/>
              <w:spacing w:after="0"/>
              <w:jc w:val="both"/>
              <w:rPr>
                <w:rFonts w:hint="default"/>
                <w:b/>
                <w:kern w:val="1"/>
                <w:lang w:val="ru-RU" w:eastAsia="ar-SA"/>
              </w:rPr>
            </w:pPr>
            <w:r>
              <w:rPr>
                <w:b/>
                <w:kern w:val="1"/>
                <w:lang w:eastAsia="ar-SA"/>
              </w:rPr>
              <w:t>14</w:t>
            </w:r>
            <w:r>
              <w:rPr>
                <w:rFonts w:hint="default"/>
                <w:b/>
                <w:kern w:val="1"/>
                <w:lang w:val="ru-RU" w:eastAsia="ar-SA"/>
              </w:rPr>
              <w:t>0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widowControl w:val="0"/>
        <w:numPr>
          <w:ilvl w:val="0"/>
          <w:numId w:val="1"/>
        </w:numPr>
        <w:spacing w:before="4" w:after="0" w:line="239" w:lineRule="auto"/>
        <w:ind w:left="709" w:leftChars="0" w:right="152" w:rightChars="0" w:firstLine="0" w:firstLineChars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Особенности об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ват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льного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оц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сса </w:t>
      </w:r>
    </w:p>
    <w:p>
      <w:pPr>
        <w:widowControl w:val="0"/>
        <w:numPr>
          <w:ilvl w:val="1"/>
          <w:numId w:val="1"/>
        </w:numPr>
        <w:spacing w:before="4" w:after="0" w:line="239" w:lineRule="auto"/>
        <w:ind w:left="709" w:leftChars="0" w:right="0" w:rightChars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Содер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ание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бучения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восп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тания детей</w:t>
      </w:r>
    </w:p>
    <w:p>
      <w:pPr>
        <w:widowControl w:val="0"/>
        <w:spacing w:before="0" w:after="0" w:line="237" w:lineRule="auto"/>
        <w:ind w:right="-20" w:firstLine="1261" w:firstLineChars="45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граммное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ечен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 (программы и технологии)</w:t>
      </w:r>
    </w:p>
    <w:p>
      <w:pPr>
        <w:widowControl w:val="0"/>
        <w:spacing w:before="0" w:after="0" w:line="239" w:lineRule="auto"/>
        <w:ind w:left="0" w:right="231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МБ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ДОУ №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реали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льного обр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 xml:space="preserve">(далее ООП ДО МБ ДОУ № 14)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ппах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оровител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направ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ти и Ада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грамму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для 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 с ТНР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(АООП ДО МБ ДОУ № 14)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в 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комп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нсир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щей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равле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  <w:lang w:val="ru-RU"/>
        </w:rPr>
        <w:t>для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  <w:lang w:val="ru-RU"/>
        </w:rPr>
        <w:t xml:space="preserve"> детей с тяжёлыми нарушениями речи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bookmarkStart w:id="0" w:name="_page_33_0"/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психо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изичес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й,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 инди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ожнос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цию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шений 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 и соц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ада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ю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 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можностя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ья.</w:t>
      </w:r>
    </w:p>
    <w:p>
      <w:pPr>
        <w:spacing w:line="276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Образовательные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рограм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8"/>
          <w:szCs w:val="28"/>
          <w:u w:val="none"/>
          <w:lang w:val="ru-RU"/>
        </w:rPr>
        <w:t>дошкольного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8"/>
          <w:szCs w:val="28"/>
          <w:u w:val="none"/>
          <w:lang w:val="ru-RU"/>
        </w:rPr>
        <w:t xml:space="preserve"> воспитания МБ ДОУ № 14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ботаны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Федерал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закон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-ФЗ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ции»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в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соответствии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Обязатель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Примерной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«Детство. Примерная основная образовательная программа дошкольного образования»/ Т.И.Бабаева, А.Г. Гогоберидзе, О.В. Солнцева</w:t>
      </w:r>
      <w:r>
        <w:rPr>
          <w:rStyle w:val="77"/>
          <w:rFonts w:hint="default" w:ascii="Times New Roman" w:hAnsi="Times New Roman" w:eastAsia="Calibri" w:cs="Times New Roman"/>
          <w:sz w:val="28"/>
          <w:szCs w:val="28"/>
        </w:rPr>
        <w:t xml:space="preserve">, Комплексной образовательной программы дошкольного образования для детей с тяжелыми нарушениями речи (общим  недоразвитием речи) с 3 до 7 лет. (Н.В. Нищевой – СПб.: ДЕТСТВО – ПРЕСС, 2016)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9" w:lineRule="auto"/>
        <w:ind w:left="0" w:right="-103" w:rightChars="-43" w:firstLine="56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Цель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пози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социа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ация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всес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нка ранне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дошкольн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кват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етских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идах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бесп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возм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бё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ественного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глас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требо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ям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ФГОС ДО.</w:t>
      </w:r>
    </w:p>
    <w:p>
      <w:pPr>
        <w:widowControl w:val="0"/>
        <w:spacing w:before="0" w:after="0" w:line="239" w:lineRule="auto"/>
        <w:ind w:left="0" w:right="-103" w:rightChars="-43" w:firstLine="56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Програм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тиров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раммы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-педа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ической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под-держки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итивной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ндив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ализации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дошкольн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 возраста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мплекс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дошкольно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вания</w:t>
      </w:r>
      <w:bookmarkEnd w:id="0"/>
      <w:bookmarkStart w:id="1" w:name="_page_35_0"/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ъём,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льтаты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ориент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о-шко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ования),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ионн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даго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словия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образова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 процесса. 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на:</w:t>
      </w:r>
    </w:p>
    <w:p>
      <w:pPr>
        <w:widowControl w:val="0"/>
        <w:spacing w:before="0" w:after="0" w:line="239" w:lineRule="auto"/>
        <w:ind w:left="0" w:right="-103" w:rightChars="-43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•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словий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развития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нка,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крыва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ожнос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в-ной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социа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звити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 способнос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ничест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взрос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сверс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вет-ств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ющим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асту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spacing w:before="0" w:after="0" w:line="239" w:lineRule="auto"/>
        <w:ind w:left="0" w:right="-103" w:rightChars="-43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•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дстав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собой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словия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социали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индив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ализации 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ей.</w:t>
      </w:r>
    </w:p>
    <w:p>
      <w:pPr>
        <w:widowControl w:val="0"/>
        <w:spacing w:before="1" w:after="0" w:line="239" w:lineRule="auto"/>
        <w:ind w:left="0" w:right="-103" w:rightChars="-43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Програм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читывают:</w:t>
      </w:r>
    </w:p>
    <w:p>
      <w:pPr>
        <w:widowControl w:val="0"/>
        <w:spacing w:before="0" w:after="0" w:line="239" w:lineRule="auto"/>
        <w:ind w:left="0" w:right="-103" w:rightChars="-43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•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нка,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связа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жизн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ацией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сос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здоров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индивид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ребнос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том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воз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ожнос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spacing w:before="0" w:after="0" w:line="239" w:lineRule="auto"/>
        <w:ind w:left="709" w:right="-103" w:rightChars="-43" w:hanging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•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возможнос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нком Программы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 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эт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ции. </w:t>
      </w:r>
    </w:p>
    <w:p>
      <w:pPr>
        <w:pStyle w:val="67"/>
        <w:spacing w:after="0"/>
        <w:ind w:left="66" w:right="-103" w:rightChars="-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Дополнением в основной части с целью реализации образовательных областей ФГОС ДО выступают парциальные образовательные программы:</w:t>
      </w:r>
    </w:p>
    <w:p>
      <w:pPr>
        <w:pStyle w:val="71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«Добро пожаловать в экологию» (О. А. Воронкевич);</w:t>
      </w:r>
    </w:p>
    <w:p>
      <w:pPr>
        <w:pStyle w:val="71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«Развитие речи дошкольников» (О. С. Ушакова);</w:t>
      </w:r>
    </w:p>
    <w:p>
      <w:pPr>
        <w:pStyle w:val="7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«Обучение грамоте детей дошкольного возраста» (Н. В. Нищева);</w:t>
      </w:r>
    </w:p>
    <w:p>
      <w:pPr>
        <w:pStyle w:val="7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коррекционной работы в старшей, в подготовительной логопедической группе (Нищева Н. В.); </w:t>
      </w:r>
    </w:p>
    <w:p>
      <w:pPr>
        <w:pStyle w:val="67"/>
        <w:numPr>
          <w:ilvl w:val="0"/>
          <w:numId w:val="2"/>
        </w:numPr>
        <w:tabs>
          <w:tab w:val="clear" w:pos="709"/>
        </w:tabs>
        <w:spacing w:after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«Математические ступеньки» (Е. В. Колесникова);</w:t>
      </w:r>
    </w:p>
    <w:p>
      <w:pPr>
        <w:pStyle w:val="67"/>
        <w:numPr>
          <w:ilvl w:val="0"/>
          <w:numId w:val="2"/>
        </w:numPr>
        <w:tabs>
          <w:tab w:val="clear" w:pos="709"/>
        </w:tabs>
        <w:spacing w:after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художественного воспитания, обучения и развития детей 2-7 лет «Цветные ладошки» (И. А. Лыкова);</w:t>
      </w:r>
    </w:p>
    <w:p>
      <w:pPr>
        <w:pStyle w:val="67"/>
        <w:numPr>
          <w:ilvl w:val="0"/>
          <w:numId w:val="2"/>
        </w:numPr>
        <w:tabs>
          <w:tab w:val="clear" w:pos="709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физического развития «Физкультурные занятия в детском саду» (Л. И. Пензулаева).</w:t>
      </w:r>
    </w:p>
    <w:p>
      <w:pPr>
        <w:widowControl w:val="0"/>
        <w:spacing w:before="0" w:after="0" w:line="239" w:lineRule="auto"/>
        <w:ind w:left="709" w:right="-55" w:hanging="70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tabs>
          <w:tab w:val="left" w:pos="0"/>
          <w:tab w:val="clear" w:pos="709"/>
        </w:tabs>
        <w:spacing w:before="0" w:after="0" w:line="239" w:lineRule="auto"/>
        <w:ind w:left="9" w:leftChars="0" w:right="-55" w:firstLine="711" w:firstLineChars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рограмм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  <w:lang w:val="ru-RU"/>
        </w:rPr>
        <w:t>дошкольного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  <w:lang w:val="ru-RU"/>
        </w:rPr>
        <w:t xml:space="preserve"> образования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стью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образовате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ластей,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торые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обеспе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роннее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возрас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ндивид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влени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циальн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>коммуникативно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нават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ечевому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о-эсте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му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физичес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ию.</w:t>
      </w:r>
    </w:p>
    <w:p>
      <w:pPr>
        <w:widowControl w:val="0"/>
        <w:spacing w:before="0" w:after="0" w:line="239" w:lineRule="auto"/>
        <w:ind w:left="0" w:right="-16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основе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АООП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8"/>
          <w:szCs w:val="28"/>
          <w:u w:val="none"/>
          <w:lang w:val="ru-RU"/>
        </w:rPr>
        <w:t>ДО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№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програм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(РП)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8"/>
          <w:szCs w:val="28"/>
          <w:u w:val="none"/>
        </w:rPr>
        <w:t xml:space="preserve"> </w:t>
      </w:r>
    </w:p>
    <w:p>
      <w:pPr>
        <w:widowControl w:val="0"/>
        <w:spacing w:before="0" w:after="0" w:line="239" w:lineRule="auto"/>
        <w:ind w:left="0" w:right="-16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8"/>
          <w:szCs w:val="28"/>
          <w:u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8"/>
          <w:szCs w:val="28"/>
          <w:u w:val="none"/>
          <w:lang w:val="ru-RU"/>
        </w:rPr>
        <w:t>- рабочая программа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я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группы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8"/>
          <w:szCs w:val="28"/>
          <w:u w:val="none"/>
        </w:rPr>
        <w:t xml:space="preserve"> </w:t>
      </w:r>
    </w:p>
    <w:p>
      <w:pPr>
        <w:widowControl w:val="0"/>
        <w:spacing w:before="0" w:after="0" w:line="239" w:lineRule="auto"/>
        <w:ind w:left="0" w:right="-16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8"/>
          <w:szCs w:val="28"/>
          <w:u w:val="none"/>
          <w:lang w:val="ru-RU"/>
        </w:rPr>
        <w:t xml:space="preserve">- рабочая программа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чител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огопед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, </w:t>
      </w:r>
    </w:p>
    <w:p>
      <w:pPr>
        <w:widowControl w:val="0"/>
        <w:spacing w:before="0" w:after="0" w:line="239" w:lineRule="auto"/>
        <w:ind w:left="0" w:right="-16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рабочая программа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педаг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ихол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  <w:lang w:val="ru-RU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</w:rPr>
        <w:t xml:space="preserve"> </w:t>
      </w:r>
    </w:p>
    <w:p>
      <w:pPr>
        <w:widowControl w:val="0"/>
        <w:spacing w:before="0" w:after="0" w:line="239" w:lineRule="auto"/>
        <w:ind w:left="0" w:right="-16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8"/>
          <w:szCs w:val="28"/>
          <w:u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  <w:lang w:val="ru-RU"/>
        </w:rPr>
        <w:t xml:space="preserve">- рабочая программа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зыкальн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овод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8"/>
          <w:szCs w:val="28"/>
          <w:u w:val="none"/>
        </w:rPr>
        <w:t xml:space="preserve"> </w:t>
      </w:r>
    </w:p>
    <w:p>
      <w:pPr>
        <w:widowControl w:val="0"/>
        <w:spacing w:before="0" w:after="0" w:line="239" w:lineRule="auto"/>
        <w:ind w:left="0" w:right="-16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8"/>
          <w:szCs w:val="28"/>
          <w:u w:val="none"/>
          <w:lang w:val="ru-RU"/>
        </w:rPr>
        <w:t>- рабочая программа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ктора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ФК,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</w:p>
    <w:p>
      <w:pPr>
        <w:widowControl w:val="0"/>
        <w:spacing w:before="0" w:after="0" w:line="239" w:lineRule="auto"/>
        <w:ind w:left="0" w:right="-16" w:firstLine="708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  <w:lang w:val="ru-RU"/>
        </w:rPr>
        <w:t xml:space="preserve">- рабочая программа воспитателя по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бразительной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деятельности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.</w:t>
      </w:r>
    </w:p>
    <w:p>
      <w:pPr>
        <w:widowControl w:val="0"/>
        <w:spacing w:before="0" w:after="0" w:line="240" w:lineRule="auto"/>
        <w:ind w:left="0" w:right="-14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щими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программ 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ляют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игровые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огии,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предл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гае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пают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 кач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развития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ребенк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ольни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>ольного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 xml:space="preserve"> возраста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8"/>
          <w:szCs w:val="28"/>
          <w:u w:val="none"/>
          <w:lang w:val="ru-RU"/>
        </w:rPr>
        <w:t>Образовательные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8"/>
          <w:szCs w:val="28"/>
          <w:u w:val="none"/>
          <w:lang w:val="ru-RU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рограм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чи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рыв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развитие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личности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эт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разования 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словиях 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емы</w:t>
      </w:r>
      <w:r>
        <w:rPr>
          <w:rFonts w:ascii="Calibri" w:hAnsi="Calibri" w:eastAsia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9" w:lineRule="auto"/>
        <w:ind w:left="0" w:right="-16" w:firstLine="56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выборе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техно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обучения,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предпочт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отдается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ающим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методикам,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формированию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всех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направ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ебенка.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№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ающих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хноло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ционн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методик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во всех возрастных группах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widowControl w:val="0"/>
        <w:spacing w:before="0" w:after="0" w:line="239" w:lineRule="auto"/>
        <w:ind w:left="0" w:right="557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Технология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«П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да»;</w:t>
      </w:r>
    </w:p>
    <w:p>
      <w:pPr>
        <w:widowControl w:val="0"/>
        <w:spacing w:before="0" w:after="0" w:line="239" w:lineRule="auto"/>
        <w:ind w:left="0" w:right="55" w:firstLine="0"/>
        <w:jc w:val="left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дорорвье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щие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хнол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уляц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нная,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чиковая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хательн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зыкотер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я, 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ритм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ка, био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нерг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плас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; комплекс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ологи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ческих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упражнений «Гимнастика мозга»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;</w:t>
      </w:r>
    </w:p>
    <w:p>
      <w:pPr>
        <w:widowControl w:val="0"/>
        <w:spacing w:before="0" w:after="0" w:line="239" w:lineRule="auto"/>
        <w:ind w:left="0" w:right="55" w:firstLine="0"/>
        <w:jc w:val="left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- Технология «поддержки детской инициативы;</w:t>
      </w:r>
    </w:p>
    <w:p>
      <w:pPr>
        <w:widowControl w:val="0"/>
        <w:spacing w:before="0" w:after="0" w:line="239" w:lineRule="auto"/>
        <w:ind w:left="0" w:right="411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Технология 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Логические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блоки Дьенеша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»; </w:t>
      </w:r>
    </w:p>
    <w:p>
      <w:pPr>
        <w:widowControl w:val="0"/>
        <w:spacing w:before="0" w:after="0" w:line="239" w:lineRule="auto"/>
        <w:ind w:left="0" w:right="126" w:rightChars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Технология «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ru-RU"/>
        </w:rPr>
        <w:t>Д</w:t>
      </w:r>
      <w:r>
        <w:rPr>
          <w:rFonts w:hint="default" w:ascii="Times New Roman" w:hAnsi="Times New Roman" w:cs="Times New Roman"/>
          <w:sz w:val="28"/>
          <w:szCs w:val="28"/>
        </w:rPr>
        <w:t>етско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экспериментирования 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>пытн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ая</w:t>
      </w:r>
      <w:r>
        <w:rPr>
          <w:rFonts w:hint="default"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»;</w:t>
      </w:r>
    </w:p>
    <w:p>
      <w:pPr>
        <w:widowControl w:val="0"/>
        <w:spacing w:before="0" w:after="0" w:line="239" w:lineRule="auto"/>
        <w:ind w:left="0" w:right="65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Технология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«</w:t>
      </w:r>
      <w:r>
        <w:rPr>
          <w:rFonts w:cs="Times New Roman"/>
          <w:b w:val="0"/>
          <w:bCs w:val="0"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  <w:lang w:val="ru-RU"/>
        </w:rPr>
        <w:t>Клубный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  <w:lang w:val="ru-RU"/>
        </w:rPr>
        <w:t xml:space="preserve"> час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»;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8"/>
          <w:szCs w:val="28"/>
          <w:u w:val="none"/>
        </w:rPr>
        <w:t xml:space="preserve"> </w:t>
      </w:r>
    </w:p>
    <w:bookmarkEnd w:id="1"/>
    <w:p>
      <w:pPr>
        <w:widowControl w:val="0"/>
        <w:spacing w:before="0" w:after="0" w:line="239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«Порт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льника»;</w:t>
      </w:r>
    </w:p>
    <w:p>
      <w:pPr>
        <w:widowControl w:val="0"/>
        <w:spacing w:before="0" w:after="0" w:line="241" w:lineRule="auto"/>
        <w:ind w:left="0" w:right="-20" w:firstLine="0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Информацион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 комм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никационные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ехно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огии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;</w:t>
      </w:r>
    </w:p>
    <w:p>
      <w:pPr>
        <w:widowControl w:val="0"/>
        <w:spacing w:before="0" w:after="0" w:line="241" w:lineRule="auto"/>
        <w:ind w:left="0" w:right="-20" w:firstLine="0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- Технология Элементарное музицирование, импровизация и законы бытия» Т.Э. Тютюнниковой;</w:t>
      </w:r>
    </w:p>
    <w:p>
      <w:pPr>
        <w:widowControl w:val="0"/>
        <w:spacing w:before="0" w:after="0" w:line="241" w:lineRule="auto"/>
        <w:ind w:left="0" w:right="-20" w:firstLine="0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- Технология «Тактильное панно-лэпбук»;</w:t>
      </w:r>
    </w:p>
    <w:p>
      <w:pPr>
        <w:widowControl w:val="0"/>
        <w:spacing w:before="0" w:after="0" w:line="241" w:lineRule="auto"/>
        <w:ind w:left="0" w:right="-20" w:firstLine="0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- Технология «Детская йога»;</w:t>
      </w:r>
    </w:p>
    <w:p>
      <w:pPr>
        <w:widowControl w:val="0"/>
        <w:spacing w:before="0" w:after="0" w:line="241" w:lineRule="auto"/>
        <w:ind w:left="0" w:right="-20" w:firstLine="0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Методика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«Счётные палочки Кюизенера»;</w:t>
      </w:r>
    </w:p>
    <w:p>
      <w:pPr>
        <w:widowControl w:val="0"/>
        <w:spacing w:before="0" w:after="0" w:line="241" w:lineRule="auto"/>
        <w:ind w:left="0" w:right="-20" w:firstLine="0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- Методика «Мнемотаблицы».</w:t>
      </w:r>
    </w:p>
    <w:p>
      <w:pPr>
        <w:widowControl w:val="0"/>
        <w:spacing w:before="0" w:after="0" w:line="239" w:lineRule="auto"/>
        <w:ind w:left="0" w:right="90" w:firstLine="5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плек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ользование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программ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хнологий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выс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бразовател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направл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иях: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аправ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определ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жания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программ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огий,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также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еской импровиз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ержание,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формы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работы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методы,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исходя 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имод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 с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м.</w:t>
      </w:r>
    </w:p>
    <w:p>
      <w:pPr>
        <w:widowControl w:val="0"/>
        <w:spacing w:before="0" w:after="0" w:line="239" w:lineRule="auto"/>
        <w:ind w:left="0" w:right="94" w:firstLine="5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остроение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образовате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процес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8"/>
          <w:szCs w:val="28"/>
          <w:u w:val="none"/>
          <w:lang w:val="ru-RU"/>
        </w:rPr>
        <w:t>основывается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8"/>
          <w:szCs w:val="28"/>
          <w:u w:val="none"/>
          <w:lang w:val="ru-RU"/>
        </w:rPr>
        <w:t xml:space="preserve"> на событийности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8"/>
          <w:szCs w:val="28"/>
          <w:u w:val="none"/>
          <w:lang w:val="ru-RU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чёт времени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года,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значимых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событий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), деятельностном подходе (создание условий для возникновения различных видов детской деятельности в течение дня)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на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основе принципов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плек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>планирования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ржки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нициа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идах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педаго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ами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и специалистами МБ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№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9" w:lineRule="auto"/>
        <w:ind w:left="0" w:right="87" w:firstLine="5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оению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овательных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бластей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формир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дорового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социа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нравстве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ых,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эс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ких,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телле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альны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еств,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тивности,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ояте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тветст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формирование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посылок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чебной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сти.</w:t>
      </w:r>
    </w:p>
    <w:p>
      <w:pPr>
        <w:widowControl w:val="0"/>
        <w:spacing w:before="0" w:after="0" w:line="239" w:lineRule="auto"/>
        <w:ind w:left="0" w:right="90" w:firstLine="708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лану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202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202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оду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  <w:lang w:val="ru-RU"/>
        </w:rPr>
        <w:t>МБ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№ 14 работал над реализацией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цели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созда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оприят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словий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льников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твет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зраст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индивид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качества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соответст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альным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дарст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образова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ным станд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ания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. </w:t>
      </w:r>
    </w:p>
    <w:p>
      <w:pPr>
        <w:widowControl w:val="0"/>
        <w:spacing w:before="0" w:after="0" w:line="239" w:lineRule="auto"/>
        <w:ind w:left="0" w:right="90" w:firstLine="708"/>
        <w:jc w:val="both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Для достижения цели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реша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ись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ачи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pStyle w:val="67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en-US" w:eastAsia="ru-RU"/>
        </w:rPr>
        <w:t>Развивать когнитивные способности и познавательный интерес воспитанников через введение в образовательный процесс технологии поисково-исследовательской деятельности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</w:rPr>
        <w:t xml:space="preserve"> </w:t>
      </w:r>
    </w:p>
    <w:p>
      <w:pPr>
        <w:pStyle w:val="67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en-US" w:eastAsia="ru-RU"/>
        </w:rPr>
        <w:t>Совершенствовать систему психолого-педагогической диагностики в соответствии с ФГОС ДО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1080" w:leftChars="0" w:hanging="360" w:firstLineChars="0"/>
        <w:jc w:val="both"/>
        <w:rPr>
          <w:rFonts w:hint="default" w:ascii="Times New Roman" w:hAnsi="Times New Roman"/>
          <w:b w:val="0"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en-US" w:eastAsia="ru-RU"/>
        </w:rPr>
        <w:t>Апробировать Программу воспитания МБДОУ № 14</w:t>
      </w:r>
      <w:r>
        <w:rPr>
          <w:rFonts w:hint="default"/>
          <w:b w:val="0"/>
          <w:bCs/>
          <w:sz w:val="28"/>
          <w:szCs w:val="28"/>
          <w:lang w:val="en-US" w:eastAsia="ru-RU"/>
        </w:rPr>
        <w:t>.</w:t>
      </w:r>
    </w:p>
    <w:p>
      <w:pPr>
        <w:pStyle w:val="67"/>
        <w:numPr>
          <w:ilvl w:val="0"/>
          <w:numId w:val="0"/>
        </w:numPr>
        <w:tabs>
          <w:tab w:val="clear" w:pos="709"/>
        </w:tabs>
        <w:suppressAutoHyphens w:val="0"/>
        <w:ind w:left="720" w:leftChars="0"/>
        <w:jc w:val="both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widowControl w:val="0"/>
        <w:spacing w:before="0" w:after="0" w:line="239" w:lineRule="auto"/>
        <w:ind w:left="0" w:right="-6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39" w:lineRule="auto"/>
        <w:ind w:left="0" w:right="-6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tabs>
          <w:tab w:val="left" w:pos="2067"/>
          <w:tab w:val="clear" w:pos="709"/>
        </w:tabs>
        <w:spacing w:before="0" w:after="0" w:line="237" w:lineRule="auto"/>
        <w:ind w:left="709" w:right="-20" w:firstLine="0"/>
        <w:rPr>
          <w:rFonts w:hint="default"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2.2.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Инновационн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ятель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МБ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№ 14</w:t>
      </w:r>
    </w:p>
    <w:p>
      <w:pPr>
        <w:widowControl w:val="0"/>
        <w:tabs>
          <w:tab w:val="left" w:pos="2067"/>
          <w:tab w:val="clear" w:pos="709"/>
        </w:tabs>
        <w:spacing w:before="0" w:after="0" w:line="237" w:lineRule="auto"/>
        <w:ind w:left="70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tabs>
          <w:tab w:val="left" w:pos="2067"/>
          <w:tab w:val="clear" w:pos="709"/>
        </w:tabs>
        <w:spacing w:before="0" w:after="0" w:line="237" w:lineRule="auto"/>
        <w:ind w:left="709" w:right="-2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МБ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№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овационном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жиме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.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 ба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 МБ ДОУ №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т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инновационные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щадки:</w:t>
      </w:r>
    </w:p>
    <w:p>
      <w:pPr>
        <w:widowControl w:val="0"/>
        <w:spacing w:before="5" w:after="0" w:line="236" w:lineRule="auto"/>
        <w:ind w:left="180" w:right="-20" w:firstLine="0"/>
        <w:jc w:val="both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ниципальная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нновационная пло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адка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«</w:t>
      </w:r>
      <w:r>
        <w:rPr>
          <w:rFonts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Создание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условий для культурной идентификации детей дошкольного возраста в процессе взаимодействия со взрослыми и сверстниками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»</w:t>
      </w:r>
    </w:p>
    <w:p>
      <w:pPr>
        <w:widowControl w:val="0"/>
        <w:spacing w:before="0" w:after="0" w:line="239" w:lineRule="auto"/>
        <w:ind w:left="0" w:right="342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•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Приказ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Управл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от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25.09.2021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г.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№ 584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б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организации работы муниципальных инновационных площадок ДОО в 2021-2022 учебном году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»;</w:t>
      </w:r>
    </w:p>
    <w:p>
      <w:pPr>
        <w:widowControl w:val="0"/>
        <w:spacing w:before="0" w:after="0" w:line="239" w:lineRule="auto"/>
        <w:ind w:left="0" w:right="-105" w:rightChars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•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Приказ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ДОУ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№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от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28.09.2020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г.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б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организации работы муниципальной инновационной площадки «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Создание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условий для культурной идентификации детей дошкольного возраста в процессе взаимодействия со взрослыми и сверстниками» на 2020-2023 учебные годы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».</w:t>
      </w:r>
    </w:p>
    <w:p>
      <w:pPr>
        <w:widowControl w:val="0"/>
        <w:spacing w:before="2" w:after="0" w:line="239" w:lineRule="auto"/>
        <w:ind w:left="0" w:right="220" w:firstLine="708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Результаты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работы:</w:t>
      </w:r>
    </w:p>
    <w:p>
      <w:pPr>
        <w:widowControl w:val="0"/>
        <w:spacing w:before="2" w:after="0" w:line="239" w:lineRule="auto"/>
        <w:ind w:left="0" w:right="220" w:firstLine="708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В 2021-2022 учебном году в МБ ДОУ № 14 осуществлено ознакомление педагогов технологией социально-коммуникативного развития «Клубный час». педагоги получили профессиональные компетенции  по проблеме организации педагогического мероприятия «Клубный час». Пересадина О.И., зам.зав. по УВР, завершила обучение в АНО ДПО «НИИ ВОО «Воспитатели России» по курсу «Технология Эффективной социализации: Ситуации месяца и Клубные часы». </w:t>
      </w:r>
    </w:p>
    <w:p>
      <w:pPr>
        <w:widowControl w:val="0"/>
        <w:spacing w:before="2" w:after="0" w:line="239" w:lineRule="auto"/>
        <w:ind w:left="0" w:right="220" w:firstLine="708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Выполнены мероприятия дорожной карты: проведены консультации с педагогами по вопросам организации клубных часов, рассмотрены формы работы воспитателей. </w:t>
      </w:r>
      <w:bookmarkStart w:id="2" w:name="_page_39_0"/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В качестве итоговых мероприятий проведены:</w:t>
      </w:r>
    </w:p>
    <w:p>
      <w:pPr>
        <w:widowControl w:val="0"/>
        <w:spacing w:before="2" w:after="0" w:line="239" w:lineRule="auto"/>
        <w:ind w:left="0" w:right="220" w:firstLine="708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-  Клубный час «По одёжке встречают. Символы славянских народов». Во время мероприятия решались задачи: ознакомление детей с правилами поведения во время самостоятельного передвижения по территории детского сада. Согласно идее, ребёнок старшего дошкольного возраста (6-7 лет, частично 5 лет) получают маршрутную карту, на которой стоят обозначения, куда ребёнку можно идти (посетить прогулочные веранды-станции и принять участие в деятельности вместе с другими детьми под руководством воспитателя-хазяюшки) и место, куда проход воспрещен. Таким образом, воспитанники самостоятельно выбирают место следования но в соответсвии с маршрутом. В начале и в конце клубного часа дети оценивают своё поведение, которое подтверждается наличием или отсутствием красных кружков. Ребёнок объясняет, почему у него не все красные кружки, причину и продумывает свое поведение таким образом, чтобы в следующий раз нарушения правил поведения не произошло. Кроме социальной, клубный час содержит и познавательный аспект: детей познакомили с символами славянских народов, их значениями.</w:t>
      </w:r>
    </w:p>
    <w:p>
      <w:pPr>
        <w:widowControl w:val="0"/>
        <w:spacing w:before="2" w:after="0" w:line="239" w:lineRule="auto"/>
        <w:ind w:left="0" w:right="220" w:firstLine="708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Клубный час «Мы живём в России». На данном мероприятии воспитанники продолжили закреплять навыки соблюдения правил поведения в обществе, совершать самостоятельный выбор, оценвать свои действия и результаты деятельности. Педагоги-хозяюшки расширили представления детей об основных символах народов России, характерных особенностях культуры и быта этих народов. </w:t>
      </w:r>
    </w:p>
    <w:p>
      <w:pPr>
        <w:widowControl w:val="0"/>
        <w:spacing w:before="2" w:after="0" w:line="239" w:lineRule="auto"/>
        <w:ind w:left="0" w:right="220" w:firstLine="708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Таким образом,  инновационная деятельность в направлении создания условий культурной идентификации детей способствует созданию новых форм работы и обеспечивает приближение к целевым ориентирам ФГОС ДО: овладение культурными способами деятельнсоти, умение следовать социальным нормам поведения и правилам во взаимоотношениях со взрослыми и сверстниками, проявлять волевые усилия; овладение первичными знаниями о соци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  <w:lang w:val="ru-RU"/>
        </w:rPr>
        <w:t xml:space="preserve">альном мире, формирование чувства сопричастности. </w:t>
      </w:r>
    </w:p>
    <w:p>
      <w:pPr>
        <w:widowControl w:val="0"/>
        <w:spacing w:before="2" w:after="0" w:line="239" w:lineRule="auto"/>
        <w:ind w:left="0" w:right="220" w:firstLine="708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  <w:lang w:val="ru-RU"/>
        </w:rPr>
        <w:t>При составлении дорожной карты на 2022-2023 учебный год следует продумать привлечение родителей (законных представителей) к участию в клубном часе.</w:t>
      </w:r>
    </w:p>
    <w:p>
      <w:pPr>
        <w:widowControl w:val="0"/>
        <w:spacing w:before="4" w:after="0" w:line="273" w:lineRule="auto"/>
        <w:ind w:left="5" w:right="-58" w:hanging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spacing w:before="4" w:after="0" w:line="273" w:lineRule="auto"/>
        <w:ind w:left="5" w:right="-58" w:hanging="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II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7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Пило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ное образо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тельное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учре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 в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оваци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онном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комплексе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(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ИнКо) 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учре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ий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 Ба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айска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«Комплек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подход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widowControl w:val="0"/>
        <w:spacing w:before="3" w:after="0" w:line="239" w:lineRule="auto"/>
        <w:ind w:left="5" w:right="-105" w:rightChars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•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УО №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 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12.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г.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«О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Инновационн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комплекс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х» </w:t>
      </w:r>
    </w:p>
    <w:p>
      <w:pPr>
        <w:widowControl w:val="0"/>
        <w:spacing w:before="3" w:after="0" w:line="239" w:lineRule="auto"/>
        <w:ind w:left="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Организо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ющие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мероприя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я:</w:t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 рамках взаимодействия определена преемственность образовательных, развивающих технологий и методических приемов.</w:t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Организована работа методической службы образовательных организаций, сформирована Рабочая группа, состоящая из методистов, специалистов, воспитателей и учителей начальных классов.</w:t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Наблюдается сокращение сроков адаптации выпускников ДОУ к школьной жизни.</w:t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Осуществляется сопровождение-мониторинг выпускников-участников инновационного проекта (1-й, 2-й класс).</w:t>
      </w:r>
    </w:p>
    <w:p>
      <w:pPr>
        <w:widowControl w:val="0"/>
        <w:spacing w:before="0" w:after="0" w:line="239" w:lineRule="auto"/>
        <w:ind w:left="5" w:right="-20" w:firstLine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Развивающая технология «Световой стол» реализуется в коррекции и развитии эмоционально-волевой сферы и способствует преодолению нарушений социальной адаптации ребёнка дошкольного возраста, педагог-психолог.</w:t>
      </w:r>
    </w:p>
    <w:p>
      <w:pPr>
        <w:widowControl w:val="0"/>
        <w:spacing w:before="0" w:after="0" w:line="239" w:lineRule="auto"/>
        <w:ind w:left="5" w:right="-2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cs="Times New Roman"/>
          <w:color w:val="auto"/>
          <w:sz w:val="28"/>
          <w:szCs w:val="28"/>
          <w:lang w:val="ru-RU"/>
        </w:rPr>
        <w:t>Педагогический коллектив завершает работу в рамках даннового направления инновационной деятельности, решив поставленные задачи инновационного проекта.</w:t>
      </w:r>
    </w:p>
    <w:p>
      <w:pPr>
        <w:widowControl w:val="0"/>
        <w:spacing w:before="0" w:after="0" w:line="239" w:lineRule="auto"/>
        <w:ind w:left="5" w:right="-20" w:firstLine="0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39" w:lineRule="auto"/>
        <w:ind w:left="5" w:right="544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III.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7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Стажёрская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площадка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для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 xml:space="preserve"> студентов  Академии психологии и педагогики ФГАУ УВО ЮФУ г. Ростов-на-Дону </w:t>
      </w:r>
    </w:p>
    <w:p>
      <w:pPr>
        <w:widowControl w:val="0"/>
        <w:spacing w:before="0" w:after="0" w:line="239" w:lineRule="auto"/>
        <w:ind w:left="5" w:right="451" w:firstLine="0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•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Договор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о сетевом взаимодействии от 03.09.2018 г № 3.</w:t>
      </w:r>
    </w:p>
    <w:p>
      <w:pPr>
        <w:widowControl w:val="0"/>
        <w:spacing w:before="0" w:after="0" w:line="239" w:lineRule="auto"/>
        <w:ind w:left="5" w:right="45" w:firstLine="0"/>
        <w:jc w:val="left"/>
        <w:rPr>
          <w:rFonts w:hint="default" w:cs="Times New Roman"/>
          <w:b w:val="0"/>
          <w:bCs w:val="0"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•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азрабатывается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и апробируется инновационный проект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  <w:lang w:val="ru-RU"/>
        </w:rPr>
        <w:t>«Развитие культуры речевой деятельности, подготовка ребёнка к школе и сохранения чистотырусского языка». Научный руководитель: Чумичева Р.М., д.пед.н., профессор.</w:t>
      </w:r>
    </w:p>
    <w:p>
      <w:pPr>
        <w:widowControl w:val="0"/>
        <w:spacing w:before="0" w:after="0" w:line="239" w:lineRule="auto"/>
        <w:ind w:left="5" w:right="45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Результ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ты:</w:t>
      </w:r>
    </w:p>
    <w:p>
      <w:pPr>
        <w:widowControl w:val="0"/>
        <w:spacing w:before="0" w:after="0" w:line="239" w:lineRule="auto"/>
        <w:ind w:left="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Организ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ционн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-м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тодич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ое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singl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singl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ение</w:t>
      </w:r>
    </w:p>
    <w:p>
      <w:pPr>
        <w:widowControl w:val="0"/>
        <w:spacing w:before="0" w:after="0" w:line="239" w:lineRule="auto"/>
        <w:ind w:left="5" w:right="157" w:firstLine="0"/>
        <w:jc w:val="left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здана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а,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составе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научного руководителя, заведующего МБ ДОУ № 14, заместителя заведующего по УВР, учителя-логопеда);</w:t>
      </w:r>
    </w:p>
    <w:p>
      <w:pPr>
        <w:widowControl w:val="0"/>
        <w:spacing w:before="0" w:after="0" w:line="239" w:lineRule="auto"/>
        <w:ind w:left="5" w:right="157" w:firstLine="0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-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разработаны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материалы по обследованию речевого развития;</w:t>
      </w:r>
    </w:p>
    <w:p>
      <w:pPr>
        <w:widowControl w:val="0"/>
        <w:spacing w:before="0" w:after="0" w:line="239" w:lineRule="auto"/>
        <w:ind w:left="5" w:right="230" w:firstLine="0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-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разработан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и реализуется административно-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  <w:lang w:val="ru-RU"/>
        </w:rPr>
        <w:t>методический проект по «Развитие культуры речевой деятельности, подготовка ребёнка к школе и сохранения чистотырусского языка».</w:t>
      </w:r>
    </w:p>
    <w:p>
      <w:pPr>
        <w:widowControl w:val="0"/>
        <w:spacing w:before="0" w:after="0" w:line="239" w:lineRule="auto"/>
        <w:ind w:left="5" w:right="-20" w:firstLine="0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>П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  <w:lang w:val="ru-RU"/>
        </w:rPr>
        <w:t>овышение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  <w:lang w:val="ru-RU"/>
        </w:rPr>
        <w:t xml:space="preserve"> профессиональной компетентности педагогов ДОУ и обучающихся ЮФУ</w:t>
      </w:r>
    </w:p>
    <w:p>
      <w:pPr>
        <w:widowControl w:val="0"/>
        <w:spacing w:before="0" w:after="0" w:line="239" w:lineRule="auto"/>
        <w:ind w:left="5" w:right="-57" w:firstLine="0"/>
        <w:jc w:val="left"/>
        <w:rPr>
          <w:rFonts w:hint="default" w:cs="Times New Roman"/>
          <w:b w:val="0"/>
          <w:bCs w:val="0"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</w:rPr>
        <w:t>Ме</w:t>
      </w:r>
      <w:r>
        <w:rPr>
          <w:rFonts w:cs="Times New Roman"/>
          <w:b w:val="0"/>
          <w:bCs w:val="0"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  <w:lang w:val="ru-RU"/>
        </w:rPr>
        <w:t>сячник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  <w:lang w:val="ru-RU"/>
        </w:rPr>
        <w:t xml:space="preserve"> работы над звуковой культурой речи;</w:t>
      </w:r>
    </w:p>
    <w:p>
      <w:pPr>
        <w:widowControl w:val="0"/>
        <w:spacing w:before="1" w:after="0" w:line="238" w:lineRule="auto"/>
        <w:ind w:left="5" w:right="28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Внедрение пер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singl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ового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опы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а 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singl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оты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</w:p>
    <w:bookmarkEnd w:id="2"/>
    <w:p>
      <w:pPr>
        <w:widowControl w:val="0"/>
        <w:spacing w:before="0" w:after="0" w:line="239" w:lineRule="auto"/>
        <w:ind w:left="108" w:right="49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highlight w:val="none"/>
          <w:u w:val="none"/>
        </w:rPr>
      </w:pPr>
      <w:bookmarkStart w:id="3" w:name="_page_41_0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-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организован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открытый просмотр- мастер-класс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highlight w:val="none"/>
          <w:u w:val="none"/>
          <w:lang w:val="ru-RU"/>
        </w:rPr>
        <w:t xml:space="preserve"> образовательных ситуаций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highlight w:val="none"/>
          <w:u w:val="none"/>
        </w:rPr>
        <w:t>.</w:t>
      </w:r>
    </w:p>
    <w:p>
      <w:pPr>
        <w:widowControl w:val="0"/>
        <w:spacing w:before="0" w:after="0" w:line="239" w:lineRule="auto"/>
        <w:ind w:left="108" w:right="185" w:firstLine="0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highlight w:val="none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highlight w:val="none"/>
          <w:u w:val="none"/>
        </w:rPr>
        <w:t xml:space="preserve">-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highlight w:val="none"/>
          <w:u w:val="none"/>
          <w:lang w:val="ru-RU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highlight w:val="none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highlight w:val="none"/>
          <w:u w:val="none"/>
        </w:rPr>
        <w:t>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highlight w:val="none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highlight w:val="none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highlight w:val="none"/>
          <w:u w:val="none"/>
        </w:rPr>
        <w:t>ьтаци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highlight w:val="none"/>
          <w:u w:val="none"/>
          <w:lang w:val="ru-RU"/>
        </w:rPr>
        <w:t>я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highlight w:val="none"/>
          <w:u w:val="none"/>
          <w:lang w:val="ru-RU"/>
        </w:rPr>
        <w:t xml:space="preserve"> по созданию условий для реализации проекта.</w:t>
      </w:r>
    </w:p>
    <w:p>
      <w:pPr>
        <w:widowControl w:val="0"/>
        <w:spacing w:before="2" w:after="0" w:line="235" w:lineRule="auto"/>
        <w:ind w:left="108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Результ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ты:</w:t>
      </w:r>
    </w:p>
    <w:p>
      <w:pPr>
        <w:pStyle w:val="9"/>
        <w:bidi w:val="0"/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ymbol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</w:t>
      </w:r>
      <w:r>
        <w:rPr>
          <w:rFonts w:hint="default" w:ascii="Times New Roman" w:hAnsi="Times New Roman" w:eastAsia="Symbol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Symbol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азра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б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марш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ты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ля реализ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программ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ГБУ ДПО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ИП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ППРО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и ФГАУ УВО ЮФУ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ст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ж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педаг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гичес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прав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дров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МБ ДОУ № 14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 xml:space="preserve">включающих освоение эффективной модели инновационного опыта (практические занятия); </w:t>
      </w:r>
    </w:p>
    <w:p>
      <w:pPr>
        <w:pStyle w:val="9"/>
        <w:bidi w:val="0"/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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разработан план</w:t>
      </w:r>
      <w:r>
        <w:rPr>
          <w:rFonts w:hint="default" w:ascii="Times New Roman" w:hAnsi="Times New Roman" w:cs="Times New Roman"/>
          <w:sz w:val="28"/>
          <w:szCs w:val="28"/>
        </w:rPr>
        <w:t xml:space="preserve"> реализаци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 xml:space="preserve"> инновационного проекта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Создание условий для культурной идентификации детей дошкольного возраста в процессе взаимодействия со взрослыми и сверстниками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2022-2023 учебный год.</w:t>
      </w:r>
      <w:bookmarkEnd w:id="3"/>
    </w:p>
    <w:p>
      <w:pPr>
        <w:widowControl w:val="0"/>
        <w:spacing w:before="0" w:after="0" w:line="239" w:lineRule="auto"/>
        <w:ind w:left="108" w:right="-108" w:rightChars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Таким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образом, следует отметить, что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сть,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еализ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емая в МБ ДОУ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№1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,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объективно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влияет 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рофесс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компетентности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в, явл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ется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ором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ния 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творчес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амореа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ции, на коне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ьтаты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сти,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побуждает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к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поиску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новых форм работы с детьми и родителями (законными представителями), что способствует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ышению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ачест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 образова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 в ДОУ.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widowControl w:val="0"/>
        <w:spacing w:before="0" w:after="0" w:line="239" w:lineRule="auto"/>
        <w:ind w:left="108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tab/>
      </w:r>
      <w:r>
        <w:t xml:space="preserve"> </w:t>
      </w:r>
      <w: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2.3.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ана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укре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 здор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вья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6" w:lineRule="auto"/>
        <w:ind w:left="6" w:leftChars="0" w:right="36" w:firstLine="473" w:firstLineChars="16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Меро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иятия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анен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и укреплен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здо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овья восп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таннико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.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Укрепление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и сохранение здоровья детей является приоритетной задачей коллектива МБ ДОУ № 14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и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обязательным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слови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всес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роннего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</w:p>
    <w:p>
      <w:pPr>
        <w:widowControl w:val="0"/>
        <w:spacing w:before="0" w:after="0" w:line="239" w:lineRule="auto"/>
        <w:ind w:left="6" w:leftChars="0" w:right="41" w:firstLine="469" w:firstLineChars="169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>С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 xml:space="preserve"> целью решения задачи, направленной на укрепление и сохранение психического и физического здоровья обучающихся (воспитанников) в МБ ДОУ № 14 сформировано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нормати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овая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  <w:lang w:val="ru-RU"/>
        </w:rPr>
        <w:t>разработаны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  <w:lang w:val="ru-RU"/>
        </w:rPr>
        <w:t xml:space="preserve">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утвер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локальные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ты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, обеспечивающие условия, направленные на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хр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крепл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вья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: </w:t>
      </w:r>
    </w:p>
    <w:p>
      <w:pPr>
        <w:widowControl w:val="0"/>
        <w:spacing w:before="0" w:after="0" w:line="239" w:lineRule="auto"/>
        <w:ind w:left="6" w:leftChars="0" w:right="41" w:firstLine="473" w:firstLineChars="16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ме заня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танни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ов;</w:t>
      </w:r>
    </w:p>
    <w:p>
      <w:pPr>
        <w:widowControl w:val="0"/>
        <w:spacing w:before="0" w:after="0" w:line="241" w:lineRule="auto"/>
        <w:ind w:left="6" w:leftChars="0" w:right="-20" w:firstLine="473" w:firstLineChars="169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ие 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ле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здоров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;</w:t>
      </w:r>
    </w:p>
    <w:p>
      <w:pPr>
        <w:widowControl w:val="0"/>
        <w:spacing w:before="0" w:after="0" w:line="241" w:lineRule="auto"/>
        <w:ind w:left="6" w:leftChars="0" w:right="-20" w:firstLine="473" w:firstLineChars="16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- Инструкции «Охрана здоровья и жизни воспитанников (обучающихся) в МБ ДОУ №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9" w:lineRule="auto"/>
        <w:ind w:left="6" w:leftChars="0" w:right="83" w:firstLine="473" w:firstLineChars="16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роце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  <w:lang w:val="ru-RU"/>
        </w:rPr>
        <w:t>в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МБ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ДОУ №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режиме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здоровье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доровьео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гащени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тветс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астным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возможнос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собств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своению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здоровья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орового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браза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зни,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еква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технолог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воспи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Выпо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яю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тся санита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о-гиги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ические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рационал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холодно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тепл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а)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  <w:lang w:val="ru-RU"/>
        </w:rPr>
        <w:t>расписание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  <w:lang w:val="ru-RU"/>
        </w:rPr>
        <w:t xml:space="preserve"> (распорядок)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с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санитарными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нормами и требованиями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8" w:lineRule="auto"/>
        <w:ind w:left="108" w:right="47" w:firstLine="358"/>
        <w:jc w:val="left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  <w:lang w:val="ru-RU"/>
        </w:rPr>
        <w:t>МБ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№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  <w:lang w:val="ru-RU"/>
        </w:rPr>
        <w:t>оборудованы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дицинс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кабинет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прививочный кабинет, изолятор.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  <w:lang w:val="ru-RU"/>
        </w:rPr>
        <w:t>Медицинское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  <w:lang w:val="ru-RU"/>
        </w:rPr>
        <w:t xml:space="preserve"> сопровождение развития и обучения детей осуществляют педиатр и медицинская сестра (Таблица 2).</w:t>
      </w:r>
    </w:p>
    <w:p>
      <w:pPr>
        <w:widowControl w:val="0"/>
        <w:spacing w:before="0" w:after="0" w:line="238" w:lineRule="auto"/>
        <w:ind w:left="108" w:right="47" w:firstLine="358"/>
        <w:jc w:val="right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38" w:lineRule="auto"/>
        <w:ind w:left="108" w:right="47" w:firstLine="358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  <w:lang w:val="ru-RU"/>
        </w:rPr>
        <w:t xml:space="preserve">Таблица2 </w:t>
      </w:r>
    </w:p>
    <w:p>
      <w:pPr>
        <w:spacing w:line="276" w:lineRule="auto"/>
        <w:jc w:val="center"/>
        <w:rPr>
          <w:rFonts w:hint="default"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7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ето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укреплен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здор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вья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 №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1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  <w:lang w:val="ru-RU"/>
        </w:rPr>
        <w:t>4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</w:pPr>
    </w:p>
    <w:tbl>
      <w:tblPr>
        <w:tblStyle w:val="18"/>
        <w:tblW w:w="0" w:type="auto"/>
        <w:tblInd w:w="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3193"/>
        <w:gridCol w:w="6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193" w:type="dxa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6223" w:type="dxa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numPr>
                <w:ilvl w:val="0"/>
                <w:numId w:val="4"/>
              </w:numPr>
              <w:tabs>
                <w:tab w:val="clear" w:pos="425"/>
              </w:tabs>
              <w:spacing w:line="276" w:lineRule="auto"/>
              <w:ind w:left="425" w:leftChars="0" w:hanging="425" w:firstLineChars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193" w:type="dxa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Обе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 здорово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 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ма 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99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и</w:t>
            </w:r>
          </w:p>
        </w:tc>
        <w:tc>
          <w:tcPr>
            <w:tcW w:w="6223" w:type="dxa"/>
          </w:tcPr>
          <w:p>
            <w:pPr>
              <w:widowControl w:val="0"/>
              <w:spacing w:before="0" w:after="0" w:line="240" w:lineRule="auto"/>
              <w:ind w:left="112" w:right="-94" w:rightChars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- 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дя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режим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 xml:space="preserve"> в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дап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онный период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>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</w:p>
          <w:p>
            <w:pPr>
              <w:widowControl w:val="0"/>
              <w:spacing w:before="0" w:after="0" w:line="240" w:lineRule="auto"/>
              <w:ind w:left="112" w:right="-94" w:rightChars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ги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ий режим;</w:t>
            </w:r>
          </w:p>
          <w:p>
            <w:pPr>
              <w:spacing w:line="276" w:lineRule="auto"/>
              <w:ind w:firstLine="120" w:firstLineChars="50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-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 xml:space="preserve"> эмоциональный комфорт в гр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lang w:val="ru-RU"/>
              </w:rPr>
              <w:t>е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numPr>
                <w:ilvl w:val="0"/>
                <w:numId w:val="4"/>
              </w:numPr>
              <w:tabs>
                <w:tab w:val="clear" w:pos="425"/>
              </w:tabs>
              <w:spacing w:line="276" w:lineRule="auto"/>
              <w:ind w:left="425" w:leftChars="0" w:hanging="425" w:firstLineChars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193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Физическая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 активность</w:t>
            </w:r>
          </w:p>
        </w:tc>
        <w:tc>
          <w:tcPr>
            <w:tcW w:w="6223" w:type="dxa"/>
          </w:tcPr>
          <w:p>
            <w:pPr>
              <w:widowControl w:val="0"/>
              <w:spacing w:before="11" w:after="0" w:line="240" w:lineRule="auto"/>
              <w:ind w:left="112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тре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нн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яя </w:t>
            </w: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>заряд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а;</w:t>
            </w:r>
          </w:p>
          <w:p>
            <w:pPr>
              <w:widowControl w:val="0"/>
              <w:tabs>
                <w:tab w:val="left" w:pos="5040"/>
              </w:tabs>
              <w:spacing w:before="0" w:after="0" w:line="240" w:lineRule="auto"/>
              <w:ind w:left="112" w:right="-94" w:rightChars="0" w:firstLine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- 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6"/>
                <w:w w:val="99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рн</w:t>
            </w: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>ые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 xml:space="preserve"> занятия;</w:t>
            </w:r>
          </w:p>
          <w:p>
            <w:pPr>
              <w:widowControl w:val="0"/>
              <w:tabs>
                <w:tab w:val="left" w:pos="5040"/>
              </w:tabs>
              <w:spacing w:before="0" w:after="0" w:line="240" w:lineRule="auto"/>
              <w:ind w:left="112" w:right="-94" w:rightChars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-о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доров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ые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аня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ия; </w:t>
            </w:r>
          </w:p>
          <w:p>
            <w:pPr>
              <w:widowControl w:val="0"/>
              <w:tabs>
                <w:tab w:val="left" w:pos="5040"/>
              </w:tabs>
              <w:spacing w:before="0" w:after="0" w:line="240" w:lineRule="auto"/>
              <w:ind w:left="112" w:right="-94" w:rightChars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одв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ые игры;</w:t>
            </w:r>
          </w:p>
          <w:p>
            <w:pPr>
              <w:widowControl w:val="0"/>
              <w:spacing w:before="0" w:after="0" w:line="240" w:lineRule="auto"/>
              <w:ind w:left="112" w:right="-94" w:rightChars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орт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ые игры;</w:t>
            </w:r>
          </w:p>
          <w:p>
            <w:pPr>
              <w:widowControl w:val="0"/>
              <w:spacing w:before="0" w:after="0" w:line="240" w:lineRule="auto"/>
              <w:ind w:left="112" w:right="-94" w:rightChars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>- дни здоровья;</w:t>
            </w:r>
          </w:p>
          <w:p>
            <w:pPr>
              <w:spacing w:line="276" w:lineRule="auto"/>
              <w:ind w:firstLine="120" w:firstLineChars="50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- </w:t>
            </w: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>спортивные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 xml:space="preserve"> праздники и досуги.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numPr>
                <w:ilvl w:val="0"/>
                <w:numId w:val="4"/>
              </w:numPr>
              <w:tabs>
                <w:tab w:val="clear" w:pos="425"/>
              </w:tabs>
              <w:spacing w:line="276" w:lineRule="auto"/>
              <w:ind w:left="425" w:leftChars="0" w:hanging="425" w:firstLineChars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193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Гигиенические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 и водные процедуры</w:t>
            </w:r>
          </w:p>
        </w:tc>
        <w:tc>
          <w:tcPr>
            <w:tcW w:w="6223" w:type="dxa"/>
          </w:tcPr>
          <w:p>
            <w:pPr>
              <w:widowControl w:val="0"/>
              <w:spacing w:before="11" w:after="0" w:line="240" w:lineRule="auto"/>
              <w:ind w:right="-46" w:rightChars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>, обширное умывание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</w:p>
          <w:p>
            <w:pPr>
              <w:widowControl w:val="0"/>
              <w:spacing w:before="11" w:after="0" w:line="240" w:lineRule="auto"/>
              <w:ind w:right="-46" w:rightChars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- мытье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к;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иг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ры с водой.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numPr>
                <w:ilvl w:val="0"/>
                <w:numId w:val="4"/>
              </w:numPr>
              <w:tabs>
                <w:tab w:val="clear" w:pos="425"/>
              </w:tabs>
              <w:spacing w:line="276" w:lineRule="auto"/>
              <w:ind w:left="425" w:leftChars="0" w:hanging="425" w:firstLineChars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193" w:type="dxa"/>
          </w:tcPr>
          <w:p>
            <w:pPr>
              <w:spacing w:line="276" w:lineRule="auto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Солнечные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 и воздушные ванны,</w:t>
            </w:r>
          </w:p>
          <w:p>
            <w:pPr>
              <w:spacing w:line="276" w:lineRule="auto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Закаливающие процедуры</w:t>
            </w:r>
          </w:p>
        </w:tc>
        <w:tc>
          <w:tcPr>
            <w:tcW w:w="6223" w:type="dxa"/>
          </w:tcPr>
          <w:p>
            <w:pPr>
              <w:widowControl w:val="0"/>
              <w:spacing w:before="13" w:after="0" w:line="240" w:lineRule="auto"/>
              <w:ind w:left="112" w:right="194" w:rightChars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1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ван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 поме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ий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lang w:val="ru-RU"/>
              </w:rPr>
              <w:t xml:space="preserve"> согласно графику проветривания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1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</w:p>
          <w:p>
            <w:pPr>
              <w:widowControl w:val="0"/>
              <w:spacing w:before="13" w:after="0" w:line="240" w:lineRule="auto"/>
              <w:ind w:left="112" w:right="194" w:rightChars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4"/>
                <w:szCs w:val="24"/>
                <w:u w:val="none"/>
              </w:rPr>
              <w:t>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ых фра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х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lang w:val="ru-RU"/>
              </w:rPr>
              <w:t xml:space="preserve"> в тёплое врмя года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;</w:t>
            </w:r>
          </w:p>
          <w:p>
            <w:pPr>
              <w:widowControl w:val="0"/>
              <w:spacing w:before="0" w:after="0" w:line="240" w:lineRule="auto"/>
              <w:ind w:left="112" w:right="-2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-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 xml:space="preserve"> ежедневные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99"/>
                <w:position w:val="0"/>
                <w:sz w:val="24"/>
                <w:szCs w:val="24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 xml:space="preserve"> 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 св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 xml:space="preserve"> (во время летнего периода в облегченной одежде)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;</w:t>
            </w:r>
          </w:p>
          <w:p>
            <w:pPr>
              <w:widowControl w:val="0"/>
              <w:spacing w:before="0" w:after="0" w:line="240" w:lineRule="auto"/>
              <w:ind w:left="112" w:right="-20" w:firstLine="0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>- хотьба босиком;</w:t>
            </w:r>
          </w:p>
          <w:p>
            <w:pPr>
              <w:spacing w:line="276" w:lineRule="auto"/>
              <w:ind w:firstLine="120" w:firstLineChars="50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-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обес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ечение </w:t>
            </w: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>оптимального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емпер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рн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ого режима и 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ы во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>;</w:t>
            </w:r>
          </w:p>
          <w:p>
            <w:pPr>
              <w:spacing w:line="276" w:lineRule="auto"/>
              <w:ind w:firstLine="120" w:firstLineChars="5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>- дыхательная гимнастика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numPr>
                <w:ilvl w:val="0"/>
                <w:numId w:val="4"/>
              </w:numPr>
              <w:tabs>
                <w:tab w:val="clear" w:pos="425"/>
              </w:tabs>
              <w:spacing w:line="276" w:lineRule="auto"/>
              <w:ind w:left="425" w:leftChars="0" w:hanging="425" w:firstLineChars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193" w:type="dxa"/>
          </w:tcPr>
          <w:p>
            <w:pPr>
              <w:spacing w:line="276" w:lineRule="auto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Питание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 </w:t>
            </w:r>
          </w:p>
        </w:tc>
        <w:tc>
          <w:tcPr>
            <w:tcW w:w="6223" w:type="dxa"/>
          </w:tcPr>
          <w:p>
            <w:pPr>
              <w:widowControl w:val="0"/>
              <w:spacing w:before="11" w:after="0" w:line="240" w:lineRule="auto"/>
              <w:ind w:right="-20" w:firstLine="120" w:firstLineChars="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- 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ие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 xml:space="preserve"> в соответсвии с 10-ти дневным перспективным меню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;</w:t>
            </w:r>
          </w:p>
          <w:p>
            <w:pPr>
              <w:widowControl w:val="0"/>
              <w:spacing w:before="11" w:after="0" w:line="240" w:lineRule="auto"/>
              <w:ind w:right="-20" w:firstLine="120" w:firstLineChars="50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>- С-витаминизация 3-х блюд;</w:t>
            </w:r>
          </w:p>
          <w:p>
            <w:pPr>
              <w:widowControl w:val="0"/>
              <w:spacing w:before="11" w:after="0" w:line="240" w:lineRule="auto"/>
              <w:ind w:right="-20" w:firstLine="120" w:firstLineChars="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99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ное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ме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ллергия, ожире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ие, хр.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аболе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numPr>
                <w:ilvl w:val="0"/>
                <w:numId w:val="4"/>
              </w:numPr>
              <w:tabs>
                <w:tab w:val="clear" w:pos="425"/>
              </w:tabs>
              <w:spacing w:line="276" w:lineRule="auto"/>
              <w:ind w:left="425" w:leftChars="0" w:hanging="425" w:firstLineChars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193" w:type="dxa"/>
          </w:tcPr>
          <w:p>
            <w:pPr>
              <w:spacing w:line="276" w:lineRule="auto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Аутотренинг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 и психогимнастика</w:t>
            </w:r>
          </w:p>
        </w:tc>
        <w:tc>
          <w:tcPr>
            <w:tcW w:w="6223" w:type="dxa"/>
          </w:tcPr>
          <w:p>
            <w:pPr>
              <w:widowControl w:val="0"/>
              <w:spacing w:before="11" w:after="0" w:line="240" w:lineRule="auto"/>
              <w:ind w:right="-20" w:firstLine="120" w:firstLineChars="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2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иг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ры 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ж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ие эмоц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2"/>
                <w:w w:val="100"/>
                <w:position w:val="0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ьн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ой сферы;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2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</w:p>
          <w:p>
            <w:pPr>
              <w:widowControl w:val="0"/>
              <w:spacing w:before="11" w:after="0" w:line="240" w:lineRule="auto"/>
              <w:ind w:right="-20" w:firstLine="120" w:firstLineChars="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иг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ры –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 под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вл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ние 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ри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99"/>
                <w:position w:val="0"/>
                <w:sz w:val="24"/>
                <w:szCs w:val="24"/>
                <w:u w:val="none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99"/>
                <w:position w:val="0"/>
                <w:sz w:val="24"/>
                <w:szCs w:val="24"/>
                <w:u w:val="none"/>
              </w:rPr>
              <w:t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 xml:space="preserve">эмоций; </w:t>
            </w:r>
          </w:p>
          <w:p>
            <w:pPr>
              <w:widowControl w:val="0"/>
              <w:spacing w:before="11" w:after="0" w:line="240" w:lineRule="auto"/>
              <w:ind w:right="-20" w:firstLine="120" w:firstLineChars="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- коррек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ци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пов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-1"/>
                <w:w w:val="100"/>
                <w:position w:val="0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ден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</w:rPr>
              <w:t>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numPr>
                <w:ilvl w:val="0"/>
                <w:numId w:val="4"/>
              </w:numPr>
              <w:tabs>
                <w:tab w:val="clear" w:pos="425"/>
              </w:tabs>
              <w:spacing w:line="276" w:lineRule="auto"/>
              <w:ind w:left="425" w:leftChars="0" w:hanging="425" w:firstLineChars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193" w:type="dxa"/>
          </w:tcPr>
          <w:p>
            <w:pPr>
              <w:spacing w:line="276" w:lineRule="auto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Пропаганда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 здорового образа жизни</w:t>
            </w:r>
          </w:p>
        </w:tc>
        <w:tc>
          <w:tcPr>
            <w:tcW w:w="6223" w:type="dxa"/>
          </w:tcPr>
          <w:p>
            <w:pPr>
              <w:widowControl w:val="0"/>
              <w:spacing w:before="11" w:after="0" w:line="240" w:lineRule="auto"/>
              <w:ind w:right="-20" w:firstLine="120" w:firstLineChars="50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>- официальные странички в социальных мессенжерах;</w:t>
            </w:r>
          </w:p>
          <w:p>
            <w:pPr>
              <w:widowControl w:val="0"/>
              <w:spacing w:before="11" w:after="0" w:line="240" w:lineRule="auto"/>
              <w:ind w:right="-20" w:firstLine="120" w:firstLineChars="50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>- тематические беседы и занятия с детьми;</w:t>
            </w:r>
          </w:p>
          <w:p>
            <w:pPr>
              <w:widowControl w:val="0"/>
              <w:spacing w:before="11" w:after="0" w:line="240" w:lineRule="auto"/>
              <w:ind w:right="-20" w:firstLine="120" w:firstLineChars="50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ru-RU"/>
              </w:rPr>
              <w:t>- тематические беседы с родителями (законными представителями)</w:t>
            </w:r>
          </w:p>
        </w:tc>
      </w:tr>
    </w:tbl>
    <w:p>
      <w:pPr>
        <w:widowControl w:val="0"/>
        <w:spacing w:before="0" w:after="0" w:line="240" w:lineRule="auto"/>
        <w:ind w:left="0" w:right="-19" w:firstLine="0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p>
      <w:pPr>
        <w:bidi w:val="0"/>
        <w:rPr>
          <w:rFonts w:hint="default"/>
          <w:sz w:val="28"/>
          <w:szCs w:val="28"/>
          <w:lang w:val="ru-RU"/>
        </w:rPr>
      </w:pPr>
      <w:r>
        <w:rPr>
          <w:i/>
          <w:iCs/>
          <w:sz w:val="28"/>
          <w:szCs w:val="28"/>
          <w:u w:val="single"/>
          <w:lang w:val="ru-RU"/>
        </w:rPr>
        <w:t>О</w:t>
      </w:r>
      <w:r>
        <w:rPr>
          <w:i/>
          <w:iCs/>
          <w:sz w:val="28"/>
          <w:szCs w:val="28"/>
          <w:u w:val="single"/>
        </w:rPr>
        <w:t xml:space="preserve">здоровительные </w:t>
      </w:r>
      <w:r>
        <w:rPr>
          <w:i/>
          <w:iCs/>
          <w:sz w:val="28"/>
          <w:szCs w:val="28"/>
          <w:u w:val="single"/>
          <w:lang w:val="ru-RU"/>
        </w:rPr>
        <w:t>общеукрепляющие</w:t>
      </w:r>
      <w:r>
        <w:rPr>
          <w:rFonts w:hint="default"/>
          <w:i/>
          <w:iCs/>
          <w:sz w:val="28"/>
          <w:szCs w:val="28"/>
          <w:u w:val="single"/>
          <w:lang w:val="ru-RU"/>
        </w:rPr>
        <w:t xml:space="preserve"> </w:t>
      </w:r>
      <w:r>
        <w:rPr>
          <w:i/>
          <w:iCs/>
          <w:sz w:val="28"/>
          <w:szCs w:val="28"/>
          <w:u w:val="single"/>
          <w:lang w:val="ru-RU"/>
        </w:rPr>
        <w:t>мероприятия</w:t>
      </w:r>
      <w:r>
        <w:rPr>
          <w:rFonts w:hint="default"/>
          <w:i/>
          <w:iCs/>
          <w:sz w:val="28"/>
          <w:szCs w:val="28"/>
          <w:u w:val="single"/>
          <w:lang w:val="ru-RU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для </w:t>
      </w:r>
      <w:r>
        <w:rPr>
          <w:i/>
          <w:iCs/>
          <w:sz w:val="28"/>
          <w:szCs w:val="28"/>
          <w:u w:val="single"/>
          <w:lang w:val="ru-RU"/>
        </w:rPr>
        <w:t>часто</w:t>
      </w:r>
      <w:r>
        <w:rPr>
          <w:rFonts w:hint="default"/>
          <w:i/>
          <w:iCs/>
          <w:sz w:val="28"/>
          <w:szCs w:val="28"/>
          <w:u w:val="single"/>
          <w:lang w:val="ru-RU"/>
        </w:rPr>
        <w:t xml:space="preserve"> болеющих </w:t>
      </w:r>
      <w:r>
        <w:rPr>
          <w:i/>
          <w:iCs/>
          <w:sz w:val="28"/>
          <w:szCs w:val="28"/>
          <w:u w:val="single"/>
        </w:rPr>
        <w:t>детей</w:t>
      </w:r>
      <w:r>
        <w:rPr>
          <w:rFonts w:hint="default"/>
          <w:i/>
          <w:iCs/>
          <w:sz w:val="28"/>
          <w:szCs w:val="28"/>
          <w:u w:val="single"/>
          <w:lang w:val="ru-RU"/>
        </w:rPr>
        <w:t>:</w:t>
      </w:r>
    </w:p>
    <w:p>
      <w:pPr>
        <w:widowControl w:val="0"/>
        <w:spacing w:before="0" w:after="0" w:line="239" w:lineRule="auto"/>
        <w:ind w:left="0" w:right="-61" w:firstLine="0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Модель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физк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оровител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работы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МБ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ОУ №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»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;</w:t>
      </w:r>
    </w:p>
    <w:p>
      <w:pPr>
        <w:widowControl w:val="0"/>
        <w:spacing w:before="0" w:after="0" w:line="239" w:lineRule="auto"/>
        <w:ind w:left="0" w:right="-20" w:firstLine="0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двигате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акти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озр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ым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ппам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;</w:t>
      </w:r>
    </w:p>
    <w:p>
      <w:pPr>
        <w:widowControl w:val="0"/>
        <w:spacing w:before="0" w:after="0" w:line="239" w:lineRule="auto"/>
        <w:ind w:left="0" w:right="-59" w:firstLine="0"/>
        <w:jc w:val="left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Адаптаци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для 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ые посе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; </w:t>
      </w:r>
    </w:p>
    <w:p>
      <w:pPr>
        <w:widowControl w:val="0"/>
        <w:spacing w:before="0" w:after="0" w:line="239" w:lineRule="auto"/>
        <w:ind w:left="0" w:right="-59" w:firstLine="0"/>
        <w:jc w:val="left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альный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для 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 перен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сё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олева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;</w:t>
      </w:r>
    </w:p>
    <w:p>
      <w:pPr>
        <w:widowControl w:val="0"/>
        <w:spacing w:before="0" w:after="0" w:line="239" w:lineRule="auto"/>
        <w:ind w:left="0" w:right="-5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Планы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здор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заболев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е-тей мла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озр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9" w:lineRule="auto"/>
        <w:ind w:left="0" w:right="124" w:firstLine="41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основу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аботы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ллект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лично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-ориен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зическ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воспитанию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здор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здоровьес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огий.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В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МБ ДОУ №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ён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комплекс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холог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-педагог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ка, формы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ды оздоро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й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>, которые заключаются:</w:t>
      </w:r>
    </w:p>
    <w:p>
      <w:pPr>
        <w:numPr>
          <w:ilvl w:val="0"/>
          <w:numId w:val="5"/>
        </w:numPr>
        <w:bidi w:val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</w:t>
      </w:r>
      <w:r>
        <w:rPr>
          <w:rFonts w:hint="default"/>
          <w:sz w:val="28"/>
          <w:szCs w:val="28"/>
          <w:lang w:val="ru-RU"/>
        </w:rPr>
        <w:t xml:space="preserve"> включении в к</w:t>
      </w:r>
      <w:r>
        <w:rPr>
          <w:sz w:val="28"/>
          <w:szCs w:val="28"/>
        </w:rPr>
        <w:t xml:space="preserve">алендарно-тематическое планирование </w:t>
      </w:r>
      <w:r>
        <w:rPr>
          <w:sz w:val="28"/>
          <w:szCs w:val="28"/>
          <w:lang w:val="ru-RU"/>
        </w:rPr>
        <w:t>педагогических</w:t>
      </w:r>
      <w:r>
        <w:rPr>
          <w:rFonts w:hint="default"/>
          <w:sz w:val="28"/>
          <w:szCs w:val="28"/>
          <w:lang w:val="ru-RU"/>
        </w:rPr>
        <w:t xml:space="preserve"> ситуаций с </w:t>
      </w:r>
      <w:r>
        <w:rPr>
          <w:sz w:val="28"/>
          <w:szCs w:val="28"/>
        </w:rPr>
        <w:t>использовани</w:t>
      </w:r>
      <w:r>
        <w:rPr>
          <w:sz w:val="28"/>
          <w:szCs w:val="28"/>
          <w:lang w:val="ru-RU"/>
        </w:rPr>
        <w:t>ем</w:t>
      </w:r>
      <w:r>
        <w:rPr>
          <w:sz w:val="28"/>
          <w:szCs w:val="28"/>
        </w:rPr>
        <w:t xml:space="preserve"> здоровьесберегающих технологий в режиме дня</w:t>
      </w:r>
      <w:r>
        <w:rPr>
          <w:rFonts w:hint="default"/>
          <w:sz w:val="28"/>
          <w:szCs w:val="28"/>
          <w:lang w:val="ru-RU"/>
        </w:rPr>
        <w:t>;</w:t>
      </w:r>
    </w:p>
    <w:p>
      <w:pPr>
        <w:widowControl w:val="0"/>
        <w:numPr>
          <w:ilvl w:val="0"/>
          <w:numId w:val="5"/>
        </w:numPr>
        <w:spacing w:before="0" w:after="0" w:line="240" w:lineRule="auto"/>
        <w:ind w:left="420" w:leftChars="0" w:right="126" w:hanging="420" w:firstLineChars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иклограммы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зования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оровьесб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регаю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технологий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тных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группах в режимных моментах;</w:t>
      </w:r>
    </w:p>
    <w:p>
      <w:pPr>
        <w:widowControl w:val="0"/>
        <w:numPr>
          <w:ilvl w:val="0"/>
          <w:numId w:val="5"/>
        </w:numPr>
        <w:spacing w:before="0" w:after="0" w:line="244" w:lineRule="auto"/>
        <w:ind w:left="420" w:leftChars="0" w:right="4551" w:hanging="420" w:firstLineChars="0"/>
        <w:jc w:val="left"/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 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ятия: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Психо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>л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оги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>ч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еск</w:t>
      </w:r>
      <w:r>
        <w:rPr>
          <w:rFonts w:cs="Times New Roman"/>
          <w:b/>
          <w:bCs/>
          <w:i/>
          <w:iCs/>
          <w:strike w:val="0"/>
          <w:color w:val="000000"/>
          <w:spacing w:val="-1"/>
          <w:w w:val="100"/>
          <w:position w:val="0"/>
          <w:sz w:val="28"/>
          <w:szCs w:val="28"/>
          <w:u w:val="single"/>
          <w:lang w:val="ru-RU"/>
        </w:rPr>
        <w:t>ая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лу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>ж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б</w:t>
      </w:r>
      <w:r>
        <w:rPr>
          <w:rFonts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  <w:lang w:val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:</w:t>
      </w:r>
    </w:p>
    <w:p>
      <w:pPr>
        <w:widowControl w:val="0"/>
        <w:spacing w:before="0" w:after="0" w:line="239" w:lineRule="auto"/>
        <w:ind w:left="0" w:right="7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Псих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лого-п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подд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ка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етей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охр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еского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овья). </w:t>
      </w:r>
    </w:p>
    <w:p>
      <w:pPr>
        <w:widowControl w:val="0"/>
        <w:spacing w:before="0" w:after="0" w:line="239" w:lineRule="auto"/>
        <w:ind w:left="0" w:right="7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дап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 вновь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й.</w:t>
      </w:r>
    </w:p>
    <w:p>
      <w:pPr>
        <w:widowControl w:val="0"/>
        <w:spacing w:before="0" w:after="0" w:line="240" w:lineRule="auto"/>
        <w:ind w:left="0" w:right="-108" w:rightChars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прежде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рофилак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ика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откл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эмоционал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-волев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ей.</w:t>
      </w:r>
    </w:p>
    <w:p>
      <w:pPr>
        <w:widowControl w:val="0"/>
        <w:spacing w:before="0" w:after="0" w:line="239" w:lineRule="auto"/>
        <w:ind w:left="0" w:right="132" w:rightChars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кция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 эмоционал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-волевой,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ой сферы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тивной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4" w:lineRule="auto"/>
        <w:ind w:left="0" w:leftChars="0" w:right="-20" w:firstLine="479" w:firstLineChars="171"/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Уч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-2"/>
          <w:w w:val="100"/>
          <w:position w:val="0"/>
          <w:sz w:val="28"/>
          <w:szCs w:val="28"/>
          <w:u w:val="single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3"/>
          <w:w w:val="100"/>
          <w:position w:val="0"/>
          <w:sz w:val="28"/>
          <w:szCs w:val="28"/>
          <w:u w:val="singl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ел</w:t>
      </w:r>
      <w:r>
        <w:rPr>
          <w:rFonts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  <w:lang w:val="ru-RU"/>
        </w:rPr>
        <w:t>ь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–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1"/>
          <w:w w:val="100"/>
          <w:positio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л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1"/>
          <w:w w:val="100"/>
          <w:position w:val="0"/>
          <w:sz w:val="28"/>
          <w:szCs w:val="28"/>
          <w:u w:val="single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>г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>п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ед: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9" w:lineRule="auto"/>
        <w:ind w:left="0" w:right="14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агност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 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ечи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новь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просам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пита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родите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ей.</w:t>
      </w:r>
    </w:p>
    <w:p>
      <w:pPr>
        <w:widowControl w:val="0"/>
        <w:spacing w:before="0" w:after="0" w:line="239" w:lineRule="auto"/>
        <w:ind w:left="0" w:leftChars="0" w:right="-69" w:firstLine="479" w:firstLineChars="17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1"/>
          <w:w w:val="100"/>
          <w:position w:val="0"/>
          <w:sz w:val="28"/>
          <w:szCs w:val="28"/>
          <w:u w:val="single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сп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-4"/>
          <w:w w:val="100"/>
          <w:position w:val="0"/>
          <w:sz w:val="28"/>
          <w:szCs w:val="28"/>
          <w:u w:val="single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3"/>
          <w:w w:val="100"/>
          <w:position w:val="0"/>
          <w:sz w:val="28"/>
          <w:szCs w:val="28"/>
          <w:u w:val="singl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-1"/>
          <w:w w:val="100"/>
          <w:position w:val="0"/>
          <w:sz w:val="28"/>
          <w:szCs w:val="28"/>
          <w:u w:val="single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1"/>
          <w:w w:val="100"/>
          <w:position w:val="0"/>
          <w:sz w:val="28"/>
          <w:szCs w:val="28"/>
          <w:u w:val="singl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</w:rPr>
        <w:t>ел</w:t>
      </w:r>
      <w:r>
        <w:rPr>
          <w:rFonts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single"/>
          <w:lang w:val="ru-RU"/>
        </w:rPr>
        <w:t>ь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ние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–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игие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 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время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вых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ндив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>мероприятий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9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Организация работы 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телями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(законными представителями)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 здо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ере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ю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яется</w:t>
      </w:r>
      <w:bookmarkStart w:id="4" w:name="_page_51_0"/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ющим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направ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ям:</w:t>
      </w:r>
    </w:p>
    <w:p>
      <w:pPr>
        <w:widowControl w:val="0"/>
        <w:spacing w:before="0" w:after="0" w:line="241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1. Повыше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widowControl w:val="0"/>
        <w:spacing w:before="0" w:after="0" w:line="239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ропаг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нда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ний 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ологии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здор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образу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жизни;</w:t>
      </w:r>
    </w:p>
    <w:p>
      <w:pPr>
        <w:widowControl w:val="0"/>
        <w:spacing w:before="0" w:after="0" w:line="239" w:lineRule="auto"/>
        <w:ind w:left="0" w:right="29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формирова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 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родите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мений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оровления. 2. Пропа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да здорового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 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ни.</w:t>
      </w:r>
    </w:p>
    <w:p>
      <w:pPr>
        <w:widowControl w:val="0"/>
        <w:spacing w:before="0" w:after="0" w:line="239" w:lineRule="auto"/>
        <w:ind w:left="0" w:right="284" w:firstLine="70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39" w:lineRule="auto"/>
        <w:ind w:left="0" w:leftChars="0" w:right="-108" w:rightChars="0" w:firstLine="480" w:firstLineChars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Использ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ются разл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ые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рмы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аботы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родителями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ия, педа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кие бес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ды, конс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ьтации (инд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ые),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откры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й,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вместные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оприя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 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ей, 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наг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9" w:lineRule="auto"/>
        <w:ind w:left="0" w:leftChars="0" w:right="139" w:firstLine="480" w:firstLineChars="0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Формиров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нию 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ителей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ненной поз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 воп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 здорового образа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особств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 в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спор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ивных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праздни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ов, развлеч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гов,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вья, акций,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в,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-ревнов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ний, флэ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в.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В течение учебного года в детском саду проведены значимые итоговые мероприятия:</w:t>
      </w:r>
    </w:p>
    <w:p>
      <w:pPr>
        <w:widowControl w:val="0"/>
        <w:spacing w:before="0" w:after="0" w:line="239" w:lineRule="auto"/>
        <w:ind w:left="0" w:leftChars="0" w:right="139" w:firstLine="48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День здоровья, в котором принял участие </w:t>
      </w:r>
      <w:r>
        <w:rPr>
          <w:rFonts w:hint="default"/>
          <w:sz w:val="28"/>
          <w:szCs w:val="28"/>
          <w:lang w:val="ru-RU"/>
        </w:rPr>
        <w:t>папа воспитанника Садигов Р.М., мастер спорта по спортивной гимнастике, тренер-реабилитолог. В рамках Дня здоровья проведена общая утренняя зарядка с участием воспитанников и работников детского сада.</w:t>
      </w:r>
    </w:p>
    <w:p>
      <w:pPr>
        <w:widowControl w:val="0"/>
        <w:spacing w:before="0" w:after="0" w:line="239" w:lineRule="auto"/>
        <w:ind w:left="0" w:leftChars="0" w:right="139" w:firstLine="48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Воспитанники 7 лет приняли участие в сдаче норм ГТО.</w:t>
      </w:r>
    </w:p>
    <w:p>
      <w:pPr>
        <w:widowControl w:val="0"/>
        <w:spacing w:before="0" w:after="0" w:line="239" w:lineRule="auto"/>
        <w:ind w:left="0" w:leftChars="0" w:right="139" w:firstLine="48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Спортивная команда «Казачата-спортивные ребята» успешно приняли участие в Спартакиаде дошкольников-2022: в командном зачёте завоевали 2 место среди ДОУ микрорайона Авиагородок.</w:t>
      </w:r>
    </w:p>
    <w:p>
      <w:pPr>
        <w:widowControl w:val="0"/>
        <w:spacing w:before="0" w:after="0" w:line="239" w:lineRule="auto"/>
        <w:ind w:left="0" w:leftChars="0" w:right="139" w:firstLine="48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Педагог Тюрина А.И., инструктор ФК, приняла участие в составе спортивной команды Управления образования в муниципальном этапе Спартакиады Дона-2022 года в соревнованиях по быстрым шахматам и принесла команде серебрянную медаль.</w:t>
      </w:r>
    </w:p>
    <w:p>
      <w:pPr>
        <w:widowControl w:val="0"/>
        <w:spacing w:before="0" w:after="0" w:line="239" w:lineRule="auto"/>
        <w:ind w:left="0" w:leftChars="0" w:right="139" w:firstLine="48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Проведён Олимпийский день-2022, в рамках которого соревновались команды старшей и подготовительной групп в спортивных видах спорта футбол, баскетбол.</w:t>
      </w:r>
    </w:p>
    <w:p>
      <w:pPr>
        <w:widowControl w:val="0"/>
        <w:spacing w:before="2" w:after="0" w:line="239" w:lineRule="auto"/>
        <w:ind w:left="0" w:leftChars="0" w:right="-16" w:firstLine="480" w:firstLineChars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Таким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образом,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атическ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бота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охране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креплению здо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овья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физ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ию,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аимосвяз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ность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огов, медицинс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 и 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является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жны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реали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оздоро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соотве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ствии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ФГОС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ДО.</w:t>
      </w:r>
    </w:p>
    <w:p>
      <w:pPr>
        <w:widowControl w:val="0"/>
        <w:spacing w:before="2" w:after="0" w:line="239" w:lineRule="auto"/>
        <w:ind w:left="0" w:leftChars="0" w:right="-16" w:firstLine="480" w:firstLineChars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99" w:after="0" w:line="236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2.4.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Организация кор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ионной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мощи детям, 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том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ле </w:t>
      </w:r>
      <w:r>
        <w:rPr>
          <w:rFonts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детей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с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ВЗ</w:t>
      </w:r>
    </w:p>
    <w:p>
      <w:pPr>
        <w:widowControl w:val="0"/>
        <w:tabs>
          <w:tab w:val="left" w:pos="1469"/>
          <w:tab w:val="left" w:pos="1870"/>
          <w:tab w:val="left" w:pos="2426"/>
          <w:tab w:val="left" w:pos="2855"/>
          <w:tab w:val="left" w:pos="4111"/>
          <w:tab w:val="left" w:pos="6533"/>
          <w:tab w:val="left" w:pos="8748"/>
          <w:tab w:val="clear" w:pos="709"/>
        </w:tabs>
        <w:spacing w:before="0" w:after="0" w:line="239" w:lineRule="auto"/>
        <w:ind w:left="0" w:right="-19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sz w:val="28"/>
          <w:szCs w:val="28"/>
        </w:rPr>
        <w:t xml:space="preserve">В течение </w:t>
      </w:r>
      <w:r>
        <w:rPr>
          <w:rFonts w:hint="default"/>
          <w:sz w:val="28"/>
          <w:szCs w:val="28"/>
          <w:lang w:val="ru-RU"/>
        </w:rPr>
        <w:t xml:space="preserve">2021-2022 </w:t>
      </w:r>
      <w:r>
        <w:rPr>
          <w:sz w:val="28"/>
          <w:szCs w:val="28"/>
        </w:rPr>
        <w:t>учебног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8"/>
          <w:szCs w:val="28"/>
          <w:u w:val="none"/>
          <w:lang w:val="ru-RU"/>
        </w:rPr>
        <w:t>МБ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№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осуществ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ялась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мплексная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ррекц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я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речевых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и иных нарушений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звития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етей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ах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нсир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щей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, которую осуществляли учитель-логопед, педагог-психолог, музыкальный руководитель, воспитатели. </w:t>
      </w:r>
    </w:p>
    <w:p>
      <w:pPr>
        <w:widowControl w:val="0"/>
        <w:spacing w:before="0" w:after="0" w:line="240" w:lineRule="auto"/>
        <w:ind w:left="0" w:right="-14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8"/>
          <w:szCs w:val="28"/>
          <w:u w:val="none"/>
          <w:lang w:val="ru-RU"/>
        </w:rPr>
        <w:t>МБ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№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нкционир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сихоло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-педа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ордини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ющий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аботу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всех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корре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звития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 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ющим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равле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widowControl w:val="0"/>
        <w:spacing w:before="0" w:after="0" w:line="239" w:lineRule="auto"/>
        <w:ind w:left="0" w:right="-6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Анализ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ьтатов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ания,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колле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аключ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ндаций,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дуал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тей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Анализ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итогов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диаг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мики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 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дивид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ные пла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вити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ыработка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рекоменда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ий.</w:t>
      </w:r>
    </w:p>
    <w:p>
      <w:pPr>
        <w:widowControl w:val="0"/>
        <w:spacing w:before="1" w:after="0" w:line="239" w:lineRule="auto"/>
        <w:ind w:left="0" w:right="-17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ллегиаль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закл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психоло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-педа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 конси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твер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етей,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представ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городск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ого-медик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комиссию.</w:t>
      </w:r>
    </w:p>
    <w:p>
      <w:pPr>
        <w:widowControl w:val="0"/>
        <w:spacing w:before="0" w:after="0" w:line="239" w:lineRule="auto"/>
        <w:ind w:left="0" w:right="-67" w:firstLine="708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2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202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чебном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году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  <w:lang w:val="ru-RU"/>
        </w:rPr>
        <w:t>4-х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компен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ющей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авле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ности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для детей с нарушениями речи обучались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8"/>
          <w:szCs w:val="28"/>
          <w:u w:val="none"/>
          <w:lang w:val="ru-RU"/>
        </w:rPr>
        <w:t>40</w:t>
      </w:r>
      <w:r>
        <w:rPr>
          <w:rFonts w:hint="default"/>
          <w:sz w:val="28"/>
          <w:szCs w:val="28"/>
          <w:lang w:val="ru-RU"/>
        </w:rPr>
        <w:t>воспитанников</w:t>
      </w:r>
      <w:r>
        <w:rPr>
          <w:sz w:val="28"/>
          <w:szCs w:val="28"/>
        </w:rPr>
        <w:t xml:space="preserve">.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Образовательная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деятельность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осуществлялась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 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циально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танным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плекс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сть всех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ециалис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сложны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  <w:lang w:val="ru-RU"/>
        </w:rPr>
        <w:t>нарушениями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  <w:lang w:val="ru-RU"/>
        </w:rPr>
        <w:t>разработаны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альные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планы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нка.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</w:p>
    <w:p>
      <w:pPr>
        <w:widowControl w:val="0"/>
        <w:spacing w:before="0" w:after="0" w:line="239" w:lineRule="auto"/>
        <w:ind w:left="0" w:right="-67" w:firstLine="708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По итогам 2021-2022 учебного года согласно заключению ППК МБ ДОУ № 14 с чистой речью выпущено в школу 14 воспитанников, обучавшихся в группах компенсирующей направленности для детей с ТНР. Семь воспитанников 6-7 лет направлены на ГПМПК. По заключениям ГПМПК  продолжать обучение по адаптированной образовательной программе для детей с ТНР в школе рекомендовано 2-м воспитанникам, у 5 воспитанников согласно заключениям ГПМПК речевое развитие соответствует норме. Таким образом, в 2021-2022 учебном году с чистой речью выпущено 21 воспитанник (91 %). </w:t>
      </w:r>
    </w:p>
    <w:p>
      <w:pPr>
        <w:widowControl w:val="0"/>
        <w:spacing w:before="0" w:after="0" w:line="239" w:lineRule="auto"/>
        <w:ind w:left="0" w:right="-67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hint="default"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2.5.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Сведе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о 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нительн</w:t>
      </w:r>
      <w:r>
        <w:rPr>
          <w:rFonts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  <w:lang w:val="ru-RU"/>
        </w:rPr>
        <w:t>ом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образован</w:t>
      </w:r>
      <w:r>
        <w:rPr>
          <w:rFonts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  <w:lang w:val="ru-RU"/>
        </w:rPr>
        <w:t>ии</w:t>
      </w:r>
    </w:p>
    <w:p>
      <w:pPr>
        <w:spacing w:before="0" w:after="19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leftChars="0" w:right="53" w:firstLine="719" w:firstLineChars="257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В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МБ ДОУ № 14 реализуются дополнительные образовательные услуги, набор которых сформирован, исходя из интересов детей (Таблица 3). </w:t>
      </w:r>
    </w:p>
    <w:p>
      <w:pPr>
        <w:widowControl w:val="0"/>
        <w:wordWrap w:val="0"/>
        <w:spacing w:before="0" w:after="0" w:line="240" w:lineRule="auto"/>
        <w:ind w:left="0" w:leftChars="0" w:right="53" w:firstLine="719" w:firstLineChars="257"/>
        <w:jc w:val="right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Таблица 3</w:t>
      </w:r>
    </w:p>
    <w:p>
      <w:pPr>
        <w:widowControl w:val="0"/>
        <w:spacing w:before="0" w:after="0" w:line="240" w:lineRule="auto"/>
        <w:ind w:left="0" w:leftChars="0" w:right="53" w:firstLine="719" w:firstLineChars="257"/>
        <w:jc w:val="center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Дополнительные образовательные услуги</w:t>
      </w:r>
    </w:p>
    <w:p>
      <w:pPr>
        <w:widowControl w:val="0"/>
        <w:spacing w:before="0" w:after="0" w:line="240" w:lineRule="auto"/>
        <w:ind w:left="0" w:leftChars="0" w:right="53" w:firstLine="719" w:firstLineChars="257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4966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3" w:type="dxa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Название кружка</w:t>
            </w:r>
          </w:p>
        </w:tc>
        <w:tc>
          <w:tcPr>
            <w:tcW w:w="5059" w:type="dxa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Развивающее направление</w:t>
            </w:r>
          </w:p>
        </w:tc>
        <w:tc>
          <w:tcPr>
            <w:tcW w:w="2179" w:type="dxa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Количество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3" w:type="dxa"/>
            <w:vAlign w:val="top"/>
          </w:tcPr>
          <w:p>
            <w:pPr>
              <w:widowControl w:val="0"/>
              <w:spacing w:before="0" w:after="0" w:line="240" w:lineRule="auto"/>
              <w:ind w:right="53" w:rightChars="0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4"/>
                <w:szCs w:val="24"/>
                <w:u w:val="none"/>
                <w:vertAlign w:val="baseline"/>
                <w:lang w:val="ru-RU" w:eastAsia="ar-SA" w:bidi="ar-SA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Кружок «Умелые ручки»</w:t>
            </w:r>
          </w:p>
        </w:tc>
        <w:tc>
          <w:tcPr>
            <w:tcW w:w="5059" w:type="dxa"/>
            <w:vAlign w:val="top"/>
          </w:tcPr>
          <w:p>
            <w:pPr>
              <w:widowControl w:val="0"/>
              <w:spacing w:before="0" w:after="0" w:line="240" w:lineRule="auto"/>
              <w:ind w:right="53" w:rightChars="0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4"/>
                <w:szCs w:val="24"/>
                <w:u w:val="none"/>
                <w:vertAlign w:val="baseline"/>
                <w:lang w:val="ru-RU" w:eastAsia="ar-SA" w:bidi="ar-SA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Художественно-эстетическая направленность</w:t>
            </w:r>
          </w:p>
        </w:tc>
        <w:tc>
          <w:tcPr>
            <w:tcW w:w="2179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Кружок «РоботоТехника»</w:t>
            </w:r>
          </w:p>
        </w:tc>
        <w:tc>
          <w:tcPr>
            <w:tcW w:w="5059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Познавательное развитие</w:t>
            </w:r>
          </w:p>
        </w:tc>
        <w:tc>
          <w:tcPr>
            <w:tcW w:w="2179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Кружок «Тхэ-квондо»</w:t>
            </w:r>
          </w:p>
        </w:tc>
        <w:tc>
          <w:tcPr>
            <w:tcW w:w="5059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Физическое развитие</w:t>
            </w:r>
          </w:p>
        </w:tc>
        <w:tc>
          <w:tcPr>
            <w:tcW w:w="2179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Кружок «Беби Йога»</w:t>
            </w:r>
          </w:p>
        </w:tc>
        <w:tc>
          <w:tcPr>
            <w:tcW w:w="5059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Физическое развитие</w:t>
            </w:r>
          </w:p>
        </w:tc>
        <w:tc>
          <w:tcPr>
            <w:tcW w:w="2179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Кружок «Крепыш»</w:t>
            </w:r>
          </w:p>
        </w:tc>
        <w:tc>
          <w:tcPr>
            <w:tcW w:w="5059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Физическое развитие</w:t>
            </w:r>
          </w:p>
        </w:tc>
        <w:tc>
          <w:tcPr>
            <w:tcW w:w="2179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3" w:type="dxa"/>
          </w:tcPr>
          <w:p>
            <w:pPr>
              <w:widowControl w:val="0"/>
              <w:spacing w:before="0" w:after="0" w:line="240" w:lineRule="auto"/>
              <w:ind w:right="53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ИТОГО:                               5</w:t>
            </w:r>
          </w:p>
        </w:tc>
        <w:tc>
          <w:tcPr>
            <w:tcW w:w="5059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</w:p>
        </w:tc>
        <w:tc>
          <w:tcPr>
            <w:tcW w:w="2179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121</w:t>
            </w:r>
          </w:p>
        </w:tc>
      </w:tr>
    </w:tbl>
    <w:p>
      <w:pPr>
        <w:widowControl w:val="0"/>
        <w:spacing w:before="0" w:after="0" w:line="240" w:lineRule="auto"/>
        <w:ind w:left="0" w:leftChars="0" w:right="53" w:firstLine="719" w:firstLineChars="257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0" w:leftChars="0" w:right="53" w:firstLine="719" w:firstLineChars="257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Педагогический коллектив МБ ДОУ № 14 оказывает платные дополнительные образовательные услуги, которые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тре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МБ ДОУ №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ФГОС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. Перечень кружков платных дополнительных образовательных услуг сформирован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основе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зака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родите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ей,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воспитанников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(обучающихся)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  <w:lang w:val="ru-RU"/>
        </w:rPr>
        <w:t xml:space="preserve">. Содержание дополнительных образовательных программ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  <w:lang w:val="ru-RU"/>
        </w:rPr>
        <w:t xml:space="preserve">дополняет Основную образовательную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интеллект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ьных, 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дожест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но-творчес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физич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(Таблица 4).  </w:t>
      </w:r>
    </w:p>
    <w:p>
      <w:pPr>
        <w:widowControl w:val="0"/>
        <w:spacing w:before="0" w:after="0" w:line="240" w:lineRule="auto"/>
        <w:ind w:left="0" w:leftChars="0" w:right="53" w:firstLine="719" w:firstLineChars="257"/>
        <w:jc w:val="right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Таблица 4</w:t>
      </w:r>
    </w:p>
    <w:p>
      <w:pPr>
        <w:widowControl w:val="0"/>
        <w:spacing w:before="0" w:after="0" w:line="240" w:lineRule="auto"/>
        <w:ind w:left="0" w:leftChars="0" w:right="53" w:firstLine="719" w:firstLineChars="257"/>
        <w:jc w:val="center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Перечень кружков платных дополнительных образовательных услуг</w:t>
      </w:r>
    </w:p>
    <w:p>
      <w:pPr>
        <w:widowControl w:val="0"/>
        <w:spacing w:before="0" w:after="0" w:line="240" w:lineRule="auto"/>
        <w:ind w:left="0" w:leftChars="0" w:right="53" w:firstLine="719" w:firstLineChars="257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3417"/>
        <w:gridCol w:w="166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  <w:vMerge w:val="restart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Название кружка</w:t>
            </w:r>
          </w:p>
        </w:tc>
        <w:tc>
          <w:tcPr>
            <w:tcW w:w="3417" w:type="dxa"/>
            <w:vMerge w:val="restart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Развивающее направление</w:t>
            </w:r>
          </w:p>
        </w:tc>
        <w:tc>
          <w:tcPr>
            <w:tcW w:w="3326" w:type="dxa"/>
            <w:gridSpan w:val="2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Количество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  <w:vMerge w:val="continue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  <w:tc>
          <w:tcPr>
            <w:tcW w:w="3417" w:type="dxa"/>
            <w:vMerge w:val="continue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  <w:tc>
          <w:tcPr>
            <w:tcW w:w="1663" w:type="dxa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2020-2021 учебный год</w:t>
            </w:r>
          </w:p>
        </w:tc>
        <w:tc>
          <w:tcPr>
            <w:tcW w:w="1663" w:type="dxa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2021-2022 учебный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  <w:vAlign w:val="top"/>
          </w:tcPr>
          <w:p>
            <w:pPr>
              <w:widowControl w:val="0"/>
              <w:spacing w:before="0" w:after="0" w:line="240" w:lineRule="auto"/>
              <w:ind w:right="53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kern w:val="1"/>
                <w:position w:val="0"/>
                <w:sz w:val="24"/>
                <w:szCs w:val="24"/>
                <w:u w:val="none"/>
                <w:vertAlign w:val="baseline"/>
                <w:lang w:val="ru-RU" w:eastAsia="ar-SA" w:bidi="ar-SA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Кружок </w:t>
            </w:r>
            <w:r>
              <w:rPr>
                <w:rFonts w:hint="default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"Весёлая Азбука" (подготовка к школе: обучение грамоте)</w:t>
            </w:r>
          </w:p>
        </w:tc>
        <w:tc>
          <w:tcPr>
            <w:tcW w:w="3417" w:type="dxa"/>
            <w:vAlign w:val="top"/>
          </w:tcPr>
          <w:p>
            <w:pPr>
              <w:widowControl w:val="0"/>
              <w:spacing w:before="0" w:after="0" w:line="240" w:lineRule="auto"/>
              <w:ind w:right="53" w:rightChars="0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Речевое развитие</w:t>
            </w:r>
          </w:p>
          <w:p>
            <w:pPr>
              <w:widowControl w:val="0"/>
              <w:spacing w:before="0" w:after="0" w:line="240" w:lineRule="auto"/>
              <w:ind w:right="53" w:rightChars="0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 w:eastAsia="ar-SA"/>
              </w:rPr>
            </w:pPr>
            <w:r>
              <w:rPr>
                <w:rFonts w:hint="default"/>
                <w:i/>
                <w:iCs/>
                <w:lang w:val="ru-RU"/>
              </w:rPr>
              <w:t>цель кружка</w:t>
            </w:r>
            <w:r>
              <w:rPr>
                <w:rFonts w:hint="default"/>
                <w:lang w:val="ru-RU"/>
              </w:rPr>
              <w:t>: создать условия для углубления и расширения представлений детей, навыков письма и чтения в области обучение грамоте</w:t>
            </w:r>
          </w:p>
        </w:tc>
        <w:tc>
          <w:tcPr>
            <w:tcW w:w="166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41 чел. (28,7 % от общего количества детей)</w:t>
            </w:r>
          </w:p>
        </w:tc>
        <w:tc>
          <w:tcPr>
            <w:tcW w:w="166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52 чел. (37% от общего количества детей)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</w:tcPr>
          <w:p>
            <w:pPr>
              <w:widowControl w:val="0"/>
              <w:spacing w:before="0" w:after="0" w:line="240" w:lineRule="auto"/>
              <w:ind w:right="53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Кружок </w:t>
            </w:r>
            <w:r>
              <w:rPr>
                <w:rFonts w:hint="default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"Всезнайка" (подготовка к школе: математика)</w:t>
            </w:r>
          </w:p>
        </w:tc>
        <w:tc>
          <w:tcPr>
            <w:tcW w:w="3417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Познавательное развитие</w:t>
            </w:r>
          </w:p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/>
                <w:i/>
                <w:iCs/>
                <w:lang w:val="ru-RU"/>
              </w:rPr>
              <w:t>цель кружка</w:t>
            </w:r>
            <w:r>
              <w:rPr>
                <w:rFonts w:hint="default"/>
                <w:lang w:val="ru-RU"/>
              </w:rPr>
              <w:t>: создать условия для углубления и расширения представлений детей, навыков письма, математических действий и решения математических задач</w:t>
            </w:r>
          </w:p>
        </w:tc>
        <w:tc>
          <w:tcPr>
            <w:tcW w:w="166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32 </w:t>
            </w:r>
            <w:r>
              <w:rPr>
                <w:rFonts w:hint="default"/>
                <w:lang w:val="ru-RU"/>
              </w:rPr>
              <w:t>(25% от общего количества детей)</w:t>
            </w:r>
          </w:p>
        </w:tc>
        <w:tc>
          <w:tcPr>
            <w:tcW w:w="166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/>
                <w:lang w:val="ru-RU"/>
              </w:rPr>
              <w:t>37 чел. (26% от общего количества детей)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</w:tcPr>
          <w:p>
            <w:pPr>
              <w:widowControl w:val="0"/>
              <w:spacing w:before="0" w:after="0" w:line="240" w:lineRule="auto"/>
              <w:ind w:right="53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Кружок </w:t>
            </w:r>
            <w:r>
              <w:rPr>
                <w:rFonts w:hint="default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Кружок изобразительного творчества "Маленький дизайнер"</w:t>
            </w:r>
          </w:p>
        </w:tc>
        <w:tc>
          <w:tcPr>
            <w:tcW w:w="3417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Художественно-эстетическое развитие</w:t>
            </w:r>
          </w:p>
        </w:tc>
        <w:tc>
          <w:tcPr>
            <w:tcW w:w="166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---</w:t>
            </w:r>
          </w:p>
        </w:tc>
        <w:tc>
          <w:tcPr>
            <w:tcW w:w="166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/>
                <w:lang w:val="ru-RU"/>
              </w:rPr>
              <w:t>7 чел. (5% от общего количества детей)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</w:tcPr>
          <w:p>
            <w:pPr>
              <w:widowControl w:val="0"/>
              <w:spacing w:before="0" w:after="0" w:line="240" w:lineRule="auto"/>
              <w:ind w:right="53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Кружок </w:t>
            </w:r>
            <w:r>
              <w:rPr>
                <w:rFonts w:hint="default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 танцевальный "Росинка"</w:t>
            </w:r>
          </w:p>
        </w:tc>
        <w:tc>
          <w:tcPr>
            <w:tcW w:w="3417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Художественно-эстетическое развитие</w:t>
            </w:r>
          </w:p>
        </w:tc>
        <w:tc>
          <w:tcPr>
            <w:tcW w:w="166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12</w:t>
            </w:r>
          </w:p>
        </w:tc>
        <w:tc>
          <w:tcPr>
            <w:tcW w:w="166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/>
                <w:lang w:val="ru-RU"/>
              </w:rPr>
              <w:t>12 чел. (9% от общего количества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</w:tcPr>
          <w:p>
            <w:pPr>
              <w:widowControl w:val="0"/>
              <w:spacing w:before="0" w:after="0" w:line="240" w:lineRule="auto"/>
              <w:ind w:right="53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Кружок </w:t>
            </w:r>
            <w:r>
              <w:rPr>
                <w:rFonts w:hint="default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вокальный "Лазорик"</w:t>
            </w:r>
          </w:p>
        </w:tc>
        <w:tc>
          <w:tcPr>
            <w:tcW w:w="3417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Художественно-эстетическое развитие</w:t>
            </w:r>
          </w:p>
        </w:tc>
        <w:tc>
          <w:tcPr>
            <w:tcW w:w="166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5</w:t>
            </w:r>
          </w:p>
        </w:tc>
        <w:tc>
          <w:tcPr>
            <w:tcW w:w="166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/>
                <w:lang w:val="ru-RU"/>
              </w:rPr>
              <w:t>6 чел. (4% от общего количества детей)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</w:tcPr>
          <w:p>
            <w:pPr>
              <w:widowControl w:val="0"/>
              <w:spacing w:before="0" w:after="0" w:line="240" w:lineRule="auto"/>
              <w:ind w:right="53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ИТОГО:                               5</w:t>
            </w:r>
          </w:p>
        </w:tc>
        <w:tc>
          <w:tcPr>
            <w:tcW w:w="3417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</w:p>
        </w:tc>
        <w:tc>
          <w:tcPr>
            <w:tcW w:w="166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104</w:t>
            </w:r>
          </w:p>
        </w:tc>
        <w:tc>
          <w:tcPr>
            <w:tcW w:w="1663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114 (81%)</w:t>
            </w:r>
          </w:p>
        </w:tc>
      </w:tr>
    </w:tbl>
    <w:p>
      <w:pPr>
        <w:widowControl w:val="0"/>
        <w:spacing w:before="0" w:after="0" w:line="240" w:lineRule="auto"/>
        <w:ind w:left="0" w:leftChars="0" w:right="53" w:firstLine="719" w:firstLineChars="257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0" w:leftChars="0" w:right="53" w:firstLine="719" w:firstLineChars="257"/>
        <w:jc w:val="right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0" w:leftChars="0" w:right="53" w:firstLine="719" w:firstLineChars="257"/>
        <w:jc w:val="right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Таблица 5</w:t>
      </w:r>
    </w:p>
    <w:p>
      <w:pPr>
        <w:widowControl w:val="0"/>
        <w:spacing w:before="0" w:after="0" w:line="240" w:lineRule="auto"/>
        <w:ind w:left="0" w:leftChars="0" w:right="53" w:firstLine="720" w:firstLineChars="257"/>
        <w:jc w:val="center"/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Охват детей МБ ДОУ № 14 дополнительными платными услугами</w:t>
      </w:r>
    </w:p>
    <w:p>
      <w:pPr>
        <w:widowControl w:val="0"/>
        <w:spacing w:before="0" w:after="0" w:line="240" w:lineRule="auto"/>
        <w:ind w:left="0" w:leftChars="0" w:right="53" w:firstLine="719" w:firstLineChars="257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tbl>
      <w:tblPr>
        <w:tblStyle w:val="18"/>
        <w:tblW w:w="10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4"/>
        <w:gridCol w:w="3210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4" w:type="dxa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  <w:tc>
          <w:tcPr>
            <w:tcW w:w="3210" w:type="dxa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2020-2021 учебный год</w:t>
            </w:r>
          </w:p>
        </w:tc>
        <w:tc>
          <w:tcPr>
            <w:tcW w:w="3210" w:type="dxa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2021-2022 учебный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4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Количество услуг</w:t>
            </w:r>
          </w:p>
        </w:tc>
        <w:tc>
          <w:tcPr>
            <w:tcW w:w="3210" w:type="dxa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5</w:t>
            </w:r>
          </w:p>
        </w:tc>
        <w:tc>
          <w:tcPr>
            <w:tcW w:w="3210" w:type="dxa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4" w:type="dxa"/>
          </w:tcPr>
          <w:p>
            <w:pPr>
              <w:widowControl w:val="0"/>
              <w:spacing w:before="0" w:after="0" w:line="240" w:lineRule="auto"/>
              <w:ind w:right="53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% охвата детей</w:t>
            </w:r>
          </w:p>
        </w:tc>
        <w:tc>
          <w:tcPr>
            <w:tcW w:w="3210" w:type="dxa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70%</w:t>
            </w:r>
          </w:p>
        </w:tc>
        <w:tc>
          <w:tcPr>
            <w:tcW w:w="3210" w:type="dxa"/>
          </w:tcPr>
          <w:p>
            <w:pPr>
              <w:widowControl w:val="0"/>
              <w:spacing w:before="0" w:after="0" w:line="240" w:lineRule="auto"/>
              <w:ind w:right="53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81%</w:t>
            </w:r>
          </w:p>
        </w:tc>
      </w:tr>
    </w:tbl>
    <w:p>
      <w:pPr>
        <w:widowControl w:val="0"/>
        <w:spacing w:before="0" w:after="0" w:line="240" w:lineRule="auto"/>
        <w:ind w:left="0" w:leftChars="0" w:right="53" w:firstLine="719" w:firstLineChars="257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</w:p>
    <w:p>
      <w:pPr>
        <w:spacing w:line="276" w:lineRule="auto"/>
        <w:ind w:left="0" w:leftChars="0" w:firstLine="478" w:firstLineChars="171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>-202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учебном году</w:t>
      </w:r>
      <w:r>
        <w:rPr>
          <w:rFonts w:hint="default"/>
          <w:sz w:val="28"/>
          <w:szCs w:val="28"/>
          <w:lang w:val="ru-RU"/>
        </w:rPr>
        <w:t xml:space="preserve"> традиционно</w:t>
      </w:r>
      <w:r>
        <w:rPr>
          <w:sz w:val="28"/>
          <w:szCs w:val="28"/>
        </w:rPr>
        <w:t xml:space="preserve"> наиболее востребованными были кружки, работа которых направлена на подготовку детей старшего дошкольного возраста к школе (Кружки «Весёлая Азбука» и «Всезнайка», охват детей которых составил</w:t>
      </w:r>
      <w:r>
        <w:rPr>
          <w:rFonts w:hint="default"/>
          <w:sz w:val="28"/>
          <w:szCs w:val="28"/>
          <w:lang w:val="ru-RU"/>
        </w:rPr>
        <w:t xml:space="preserve"> 89 </w:t>
      </w:r>
      <w:r>
        <w:rPr>
          <w:sz w:val="28"/>
          <w:szCs w:val="28"/>
        </w:rPr>
        <w:t xml:space="preserve">чел.) и кружки художественно-эстетического направления (танцевальный "Росинка" и вокальный "Лазорик", в которых обучаются </w:t>
      </w:r>
      <w:r>
        <w:rPr>
          <w:rFonts w:hint="default"/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детей). Общее количество воспитанников, посещающих кружки, составляет 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4 </w:t>
      </w:r>
      <w:r>
        <w:rPr>
          <w:sz w:val="28"/>
          <w:szCs w:val="28"/>
          <w:lang w:val="ru-RU"/>
        </w:rPr>
        <w:t>детей</w:t>
      </w:r>
      <w:r>
        <w:rPr>
          <w:rFonts w:hint="default"/>
          <w:sz w:val="28"/>
          <w:szCs w:val="28"/>
          <w:lang w:val="ru-RU"/>
        </w:rPr>
        <w:t>, что составляет 81% от списочного состава</w:t>
      </w:r>
      <w:r>
        <w:rPr>
          <w:sz w:val="28"/>
          <w:szCs w:val="28"/>
        </w:rPr>
        <w:t>.</w:t>
      </w:r>
    </w:p>
    <w:p>
      <w:pPr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Разнообразие дополнительных программ помогает в полной мере реализовать различные направления в работе с детьми и предоставляет широкий спектр дополнительных образовательных услуг в кружках.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Работа с детьми в течение года проводилась систематически, согласно установленного графика и планомерно по авторским программам дополнительного образования. </w:t>
      </w:r>
    </w:p>
    <w:p>
      <w:pPr>
        <w:pStyle w:val="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bCs/>
          <w:sz w:val="28"/>
          <w:szCs w:val="28"/>
          <w:lang w:val="ru-RU"/>
        </w:rPr>
        <w:t>Таким</w:t>
      </w:r>
      <w:r>
        <w:rPr>
          <w:rFonts w:hint="default"/>
          <w:b w:val="0"/>
          <w:bCs/>
          <w:sz w:val="28"/>
          <w:szCs w:val="28"/>
          <w:lang w:val="ru-RU"/>
        </w:rPr>
        <w:t xml:space="preserve"> образом, к</w:t>
      </w:r>
      <w:r>
        <w:rPr>
          <w:b w:val="0"/>
          <w:bCs/>
          <w:sz w:val="28"/>
          <w:szCs w:val="28"/>
        </w:rPr>
        <w:t>ружковая деятельность обеспечивает работу с одаренными детьми, с учетом интересов детей и запросов родителей. Результаты кружковой работы представлялись на выс</w:t>
      </w:r>
      <w:r>
        <w:rPr>
          <w:sz w:val="28"/>
          <w:szCs w:val="28"/>
        </w:rPr>
        <w:t>тавках, в детских конкурсах, спортивных и творческих мероприятиях, на родительских собраниях.</w:t>
      </w: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</w:t>
      </w:r>
      <w:r>
        <w:rPr>
          <w:sz w:val="28"/>
          <w:szCs w:val="28"/>
          <w:lang w:val="ru-RU"/>
        </w:rPr>
        <w:t>образовательные</w:t>
      </w:r>
      <w:r>
        <w:rPr>
          <w:rFonts w:hint="default"/>
          <w:sz w:val="28"/>
          <w:szCs w:val="28"/>
          <w:lang w:val="ru-RU"/>
        </w:rPr>
        <w:t xml:space="preserve"> услуги </w:t>
      </w:r>
      <w:r>
        <w:rPr>
          <w:sz w:val="28"/>
          <w:szCs w:val="28"/>
        </w:rPr>
        <w:t xml:space="preserve">услуги способствуют развитию </w:t>
      </w:r>
      <w:r>
        <w:rPr>
          <w:sz w:val="28"/>
          <w:szCs w:val="28"/>
          <w:lang w:val="ru-RU"/>
        </w:rPr>
        <w:t>речевых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интеллектуальных, художественно-творческих способностей детей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через освоение новых, нетрадиционных, нестандартных творческих образовательных программ и технологий. Программы дополнительного образования позволяют создать условия для опережающего проектирования содержания дошкольного образования, соответствующего изменяющимся образовательным запросам родителей.</w:t>
      </w: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2.6.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Преем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твенность ДОУ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колы</w:t>
      </w:r>
    </w:p>
    <w:p>
      <w:pPr>
        <w:spacing w:before="0" w:after="0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С</w:t>
      </w:r>
      <w:r>
        <w:rPr>
          <w:rFonts w:hint="default"/>
          <w:color w:val="auto"/>
          <w:sz w:val="28"/>
          <w:szCs w:val="28"/>
          <w:lang w:val="ru-RU"/>
        </w:rPr>
        <w:t xml:space="preserve"> целью обеспечения сотрудничества, реализации целостного процесса дошкольного и начального общего образования на основе преемственности, социокультурной адаптации дошкольника к условиям новой ведущей деятельности - школьного обучения (учебной деятельности) заключен договор о сетевом взаимодействии МБ ДОУ № 14 и МОУ СОШ № 8</w:t>
      </w:r>
      <w:r>
        <w:rPr>
          <w:sz w:val="28"/>
          <w:szCs w:val="28"/>
        </w:rPr>
        <w:t>, составлены планы совместных мероприятий на год, определены сроки и конкретная форма взаимодействия.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Модель</w:t>
      </w:r>
      <w:r>
        <w:rPr>
          <w:rFonts w:hint="default"/>
          <w:sz w:val="28"/>
          <w:szCs w:val="28"/>
          <w:lang w:val="ru-RU"/>
        </w:rPr>
        <w:t xml:space="preserve"> сетевого взаимодействия представлена на схеме (рис.1). 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</w:p>
    <w:tbl>
      <w:tblPr>
        <w:tblStyle w:val="18"/>
        <w:tblW w:w="0" w:type="auto"/>
        <w:tblInd w:w="1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577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2" w:type="dxa"/>
            <w:gridSpan w:val="3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Сетевое взаимодействие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Работа                               с педагогами</w:t>
            </w:r>
          </w:p>
        </w:tc>
        <w:tc>
          <w:tcPr>
            <w:tcW w:w="2577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Работа                               с детьми</w:t>
            </w:r>
          </w:p>
        </w:tc>
        <w:tc>
          <w:tcPr>
            <w:tcW w:w="2578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Работа                                с родителями (законными представителями)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2" w:type="dxa"/>
            <w:gridSpan w:val="3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Целевое </w:t>
            </w:r>
          </w:p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(согласование целей воспитания)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2" w:type="dxa"/>
            <w:gridSpan w:val="3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Административное </w:t>
            </w:r>
          </w:p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(организация совместных мероприятий)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2" w:type="dxa"/>
            <w:gridSpan w:val="3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Содержательное </w:t>
            </w:r>
          </w:p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(планы и программы)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2" w:type="dxa"/>
            <w:gridSpan w:val="3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Технологическое </w:t>
            </w:r>
          </w:p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(отбор общих средств обучения)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2" w:type="dxa"/>
            <w:gridSpan w:val="3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Психологическое </w:t>
            </w:r>
          </w:p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(учёт возрастных особенностей)</w:t>
            </w:r>
          </w:p>
        </w:tc>
      </w:tr>
    </w:tbl>
    <w:p>
      <w:pPr>
        <w:bidi w:val="0"/>
        <w:ind w:left="0" w:leftChars="0" w:firstLine="411" w:firstLineChars="171"/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Рис. 1. Модель сетевого взаимодействия с социальными партнёрами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результате реализации модели сетевого взаимодействия проведены мероприятия:</w:t>
      </w: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  <w:r>
        <w:rPr>
          <w:sz w:val="28"/>
          <w:szCs w:val="28"/>
        </w:rPr>
        <w:t>Согласно модели организации сетевого взаимодействия со школой планируем различные формы осуществления преемственности.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 xml:space="preserve"> педагогами: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Семинар «Дошкольное и школьное образование. Основы преемственности»,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Семинар «ФГОС и подготовка детей к школе», 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Мастер-класс «Развивающие технологии обучения».</w:t>
      </w: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- Психолого-</w:t>
      </w:r>
      <w:r>
        <w:rPr>
          <w:sz w:val="28"/>
          <w:szCs w:val="28"/>
        </w:rPr>
        <w:t>педагогическ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диагностика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определени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готовности детей к школе</w:t>
      </w:r>
      <w:r>
        <w:rPr>
          <w:rFonts w:hint="default"/>
          <w:sz w:val="28"/>
          <w:szCs w:val="28"/>
          <w:lang w:val="ru-RU"/>
        </w:rPr>
        <w:t>.</w:t>
      </w: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  <w:bookmarkStart w:id="5" w:name="_page_72_0"/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 дет</w:t>
      </w:r>
      <w:r>
        <w:rPr>
          <w:sz w:val="28"/>
          <w:szCs w:val="28"/>
          <w:lang w:val="ru-RU"/>
        </w:rPr>
        <w:t>ьми</w:t>
      </w:r>
      <w:r>
        <w:rPr>
          <w:sz w:val="28"/>
          <w:szCs w:val="28"/>
        </w:rPr>
        <w:t>: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совместные</w:t>
      </w:r>
      <w:r>
        <w:rPr>
          <w:rFonts w:hint="default"/>
          <w:sz w:val="28"/>
          <w:szCs w:val="28"/>
          <w:lang w:val="ru-RU"/>
        </w:rPr>
        <w:t xml:space="preserve"> мероприятия: участие в празднике «Посвящение в казаки», участие в празднике «Казачья ярмарка», совместные программы по дорожной безопасности (совместно с отрядом ЮИД);</w:t>
      </w: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выставки рисунков и поделок «</w:t>
      </w:r>
      <w:r>
        <w:rPr>
          <w:sz w:val="28"/>
          <w:szCs w:val="28"/>
          <w:lang w:val="ru-RU"/>
        </w:rPr>
        <w:t>Дары</w:t>
      </w:r>
      <w:r>
        <w:rPr>
          <w:rFonts w:hint="default"/>
          <w:sz w:val="28"/>
          <w:szCs w:val="28"/>
          <w:lang w:val="ru-RU"/>
        </w:rPr>
        <w:t xml:space="preserve"> Осени</w:t>
      </w:r>
      <w:r>
        <w:rPr>
          <w:sz w:val="28"/>
          <w:szCs w:val="28"/>
        </w:rPr>
        <w:t>», «</w:t>
      </w:r>
      <w:r>
        <w:rPr>
          <w:sz w:val="28"/>
          <w:szCs w:val="28"/>
          <w:lang w:val="ru-RU"/>
        </w:rPr>
        <w:t>Зимушка</w:t>
      </w:r>
      <w:r>
        <w:rPr>
          <w:rFonts w:hint="default"/>
          <w:sz w:val="28"/>
          <w:szCs w:val="28"/>
          <w:lang w:val="ru-RU"/>
        </w:rPr>
        <w:t xml:space="preserve"> хрустальная</w:t>
      </w:r>
      <w:r>
        <w:rPr>
          <w:sz w:val="28"/>
          <w:szCs w:val="28"/>
        </w:rPr>
        <w:t>», «Пас-хальный калейдоскоп»;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 xml:space="preserve"> родителями:</w:t>
      </w:r>
    </w:p>
    <w:p>
      <w:pPr>
        <w:bidi w:val="0"/>
        <w:ind w:firstLine="420" w:firstLineChars="15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родительск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е собрани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с педагогами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специалистами </w:t>
      </w:r>
      <w:r>
        <w:rPr>
          <w:sz w:val="28"/>
          <w:szCs w:val="28"/>
        </w:rPr>
        <w:t>ДОУ;</w:t>
      </w:r>
    </w:p>
    <w:p>
      <w:pPr>
        <w:bidi w:val="0"/>
        <w:ind w:firstLine="420" w:firstLineChars="15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консультации «Готов ли Ваш ребенок к школе?»;</w:t>
      </w:r>
    </w:p>
    <w:p>
      <w:pPr>
        <w:bidi w:val="0"/>
        <w:ind w:firstLine="420" w:firstLineChars="15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дни открытых дверей;</w:t>
      </w:r>
    </w:p>
    <w:p>
      <w:pPr>
        <w:bidi w:val="0"/>
        <w:ind w:firstLine="420" w:firstLineChars="15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анкетирование</w:t>
      </w:r>
      <w:r>
        <w:rPr>
          <w:rFonts w:hint="default"/>
          <w:sz w:val="28"/>
          <w:szCs w:val="28"/>
          <w:lang w:val="ru-RU"/>
        </w:rPr>
        <w:t xml:space="preserve"> родит</w:t>
      </w:r>
      <w:r>
        <w:rPr>
          <w:sz w:val="28"/>
          <w:szCs w:val="28"/>
        </w:rPr>
        <w:t>елей;</w:t>
      </w:r>
    </w:p>
    <w:p>
      <w:pPr>
        <w:bidi w:val="0"/>
        <w:ind w:firstLine="420" w:firstLineChars="15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информация на стендах, социальные сети Ватцап, Телеграм. </w:t>
      </w: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процессе сетевого взаимодействия, дошкольное учреждение и школа приблизились к единому образовательному пространству, результатом которого мы считаем создание </w:t>
      </w:r>
      <w:r>
        <w:rPr>
          <w:sz w:val="28"/>
          <w:szCs w:val="28"/>
          <w:lang w:val="ru-RU"/>
        </w:rPr>
        <w:t>легкой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адаптации </w:t>
      </w:r>
      <w:r>
        <w:rPr>
          <w:sz w:val="28"/>
          <w:szCs w:val="28"/>
          <w:lang w:val="ru-RU"/>
        </w:rPr>
        <w:t>выпускников</w:t>
      </w:r>
      <w:r>
        <w:rPr>
          <w:rFonts w:hint="default"/>
          <w:sz w:val="28"/>
          <w:szCs w:val="28"/>
          <w:lang w:val="ru-RU"/>
        </w:rPr>
        <w:t xml:space="preserve"> ДОУ</w:t>
      </w:r>
      <w:r>
        <w:rPr>
          <w:sz w:val="28"/>
          <w:szCs w:val="28"/>
        </w:rPr>
        <w:t xml:space="preserve"> к школьному обучению.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bookmarkEnd w:id="5"/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2.7.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Соци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ое парт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ерст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ДОУ.</w:t>
      </w:r>
    </w:p>
    <w:p>
      <w:pPr>
        <w:spacing w:before="0" w:after="19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75" w:lineRule="auto"/>
        <w:ind w:left="0" w:right="-16" w:firstLine="540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С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целью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овышения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азовател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МБ ДОУ № 14 расширяет спектр социального партнёрства.</w:t>
      </w:r>
    </w:p>
    <w:p>
      <w:pPr>
        <w:widowControl w:val="0"/>
        <w:spacing w:before="0" w:after="0" w:line="275" w:lineRule="auto"/>
        <w:ind w:left="0" w:right="-16" w:firstLine="540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75" w:lineRule="auto"/>
        <w:ind w:left="0" w:right="-16" w:firstLine="540"/>
        <w:jc w:val="both"/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12700</wp:posOffset>
            </wp:positionV>
            <wp:extent cx="5114290" cy="3810000"/>
            <wp:effectExtent l="0" t="12700" r="0" b="2540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                      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Рис. 2 . Социальные партнёры МБ ДОУ № 14</w:t>
      </w:r>
    </w:p>
    <w:p>
      <w:pPr>
        <w:widowControl w:val="0"/>
        <w:spacing w:before="0" w:after="0" w:line="275" w:lineRule="auto"/>
        <w:ind w:left="0" w:right="-16" w:firstLine="540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75" w:lineRule="auto"/>
        <w:ind w:left="9" w:leftChars="0" w:right="-114" w:rightChars="0" w:hanging="8" w:firstLineChars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Взаи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одейст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с социальными партнёрами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существлялось 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рез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ющие формы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(Таблица 6)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участие</w:t>
      </w:r>
      <w:r>
        <w:rPr>
          <w:rFonts w:hint="default"/>
          <w:sz w:val="28"/>
          <w:szCs w:val="28"/>
          <w:lang w:val="ru-RU"/>
        </w:rPr>
        <w:t xml:space="preserve"> в совместных методических методических мероприятиях;</w:t>
      </w: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организация совместных методических мероприятий;</w:t>
      </w: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участие в конференциях;</w:t>
      </w: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совместное психолого-педагогическое сопровождение воспитанников с особыми образовательными потребностями;</w:t>
      </w: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совместное психолого-педагогическое сопровождение воспитанников, оказавшихся  в особой социальной ситуации;</w:t>
      </w: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медицинский осмотр воспитанников (обучающихся);</w:t>
      </w: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углубленный медицинский осмотр воспитанников (обучающихся);</w:t>
      </w: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психолого-педагогическая диагностика;</w:t>
      </w: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участие в мероприятиях города Батайск;</w:t>
      </w: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участие в спортивно-массовых мероприятиях;</w:t>
      </w: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участие в конкурсном движении;</w:t>
      </w: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участие в организации и проведении творческих выставок;</w:t>
      </w: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участие в организации и проведении концертов, митингов, тематических праздников.</w:t>
      </w:r>
    </w:p>
    <w:p>
      <w:pPr>
        <w:bidi w:val="0"/>
        <w:ind w:left="0" w:leftChars="0" w:firstLine="478" w:firstLineChars="171"/>
        <w:jc w:val="right"/>
        <w:rPr>
          <w:sz w:val="28"/>
          <w:szCs w:val="28"/>
          <w:lang w:val="ru-RU"/>
        </w:rPr>
      </w:pPr>
    </w:p>
    <w:p>
      <w:pPr>
        <w:bidi w:val="0"/>
        <w:ind w:left="0" w:leftChars="0" w:firstLine="478" w:firstLineChars="171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</w:t>
      </w:r>
      <w:r>
        <w:rPr>
          <w:rFonts w:hint="default"/>
          <w:sz w:val="28"/>
          <w:szCs w:val="28"/>
          <w:lang w:val="ru-RU"/>
        </w:rPr>
        <w:t xml:space="preserve"> 6</w:t>
      </w:r>
    </w:p>
    <w:p>
      <w:pPr>
        <w:bidi w:val="0"/>
        <w:ind w:left="0" w:leftChars="0" w:firstLine="479" w:firstLineChars="171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Мероприятия с социальными партнёрами                                                                         в 2021-2022 учебном году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935"/>
        <w:gridCol w:w="507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ru-RU"/>
              </w:rPr>
              <w:t>№ п/п</w:t>
            </w:r>
          </w:p>
        </w:tc>
        <w:tc>
          <w:tcPr>
            <w:tcW w:w="2935" w:type="dxa"/>
          </w:tcPr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ru-RU"/>
              </w:rPr>
              <w:t>Социальные партнёры</w:t>
            </w:r>
          </w:p>
        </w:tc>
        <w:tc>
          <w:tcPr>
            <w:tcW w:w="5070" w:type="dxa"/>
          </w:tcPr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ru-RU"/>
              </w:rPr>
              <w:t>Мероприятие</w:t>
            </w:r>
          </w:p>
        </w:tc>
        <w:tc>
          <w:tcPr>
            <w:tcW w:w="1431" w:type="dxa"/>
          </w:tcPr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ru-RU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Молодежное казачье объединение "Донцы"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Что такое "казачья доблесть". Оружие казаков. - встреча с воспитанниками 5-7 лет, 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№ 1 им. В.Маяковского</w:t>
            </w:r>
          </w:p>
        </w:tc>
        <w:tc>
          <w:tcPr>
            <w:tcW w:w="5070" w:type="dxa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 "Книжка на ладошке"</w:t>
            </w:r>
          </w:p>
        </w:tc>
        <w:tc>
          <w:tcPr>
            <w:tcW w:w="1431" w:type="dxa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Центр "Выбор"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заключение договора о сетевом взаимодействии, утверждение плана сетевого взаимодействия"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сентябрь, 2021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Центр "Выбор"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 по вопросам индивидуального образовательного маршрута ребенка с ОВЗ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Библиотека № 1 им. В.Маяковского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СК "Грандмастер"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Родительское собрание с участием тренеров СК "Грандмастер" по проблеме формирования здорового образа жизни детей в семье                                                                                                                                                  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Молодежное казачье объединение "Донцы"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 о Заповедях Донского казачества. - подг.гр.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ФГАУ ВО ЮФУ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Онлайн-семинар по проблеме "Технологии речевого развития - в практике воспитателей и специалистов ДОУ" - педагоги ДОУ 14, студенты, Чумичева Р.М., д.пед.н., профессор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ноябрь,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МБУО СОШ № 8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совместное совещание по воросам преемственности программы ознакомления детей с историей донского казачества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№ 1 им. В.Маяковского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 "Кто такие казаки"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Школа искусств Авиагородок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онлайн-участие в концерте, посвященном Дню матери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ноябрь,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им. Ю.А.Гагарина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приняли участие в Уроке мужества "Подвиг твой бессмертен" - подготовительная группа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02.12.2021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МБУЗ ЦГБ Поликлиника № 3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Обследование детей, план прививок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декабрь,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№ 1 им. В.Маяковского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"Эко-урок "Птицы и звери зимой", старшая группа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январь,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ДОУ №№ 8, 14,15,18,19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Приняли участие в создании банка конспектов педагогических ситуаций для детей дошкольного возраста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март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№ 1 им. В.Маяковского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 "Библионочь-2022"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Центр "Выбор"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и проведение ГПМПК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март, апрель,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ГПМПк г. Батайск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Городская психолого-медико-педагогическая комиссия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08.04.2022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МБУО СОШ № 8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Совместное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совещание по вопросам преемственности обучения детей ПДД, участия воспитанников в команде ЮПИД, зачисление воспитанников в состав резерва отряда ЮИД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МБУЗ ЦГБ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Медицинский осмотр воспитанников на базе детского сада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май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МБДОУ № 8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Приняли участие в семинаре на платформе ZOOM по профилактике ДДТТ - выступление по теме "Организация квеста по дорожной безопасности с детьми старшего док.возр."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17.04.2022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ОГИБДД города Батайска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Организовали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 провели Акцию "Ходим по правилам" с участием Ревенко С.В., инспектора по пропаганде, майором полиции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апрель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СК "Грандмастер" 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встреча с родителями воспитанников секции тхэквондо в МБ ДОУ № 14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ОГИБДД города Батайска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организовали и провели Акцию "Велосипедист, скутерист" с участием Ревенко С.В., инспектора по пропаганде, майором полиции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им. Ю.А.Гагарина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приняли участие в митинге "Ничто не забыто, никто не забыт" и возложении цветов ко Дню Победы - подготовительная группа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май,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им. Ю.А.Гагарина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приняли участие в празднике ко Дню защиты детей - вокальная группа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ИП Подопригорин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"Театральная студия "Академия праздника" Мастер-класс для педагогов по теме "Организация праздника для детей дошкольного возраста"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ИП ФотоГраф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Мастер-класс "Организация фотосъемки и видеосюжетов мероприятий в детском саду"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апрель 2022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"БизнесГазета" 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консультация для педагогов "Организация работы и подготовка сценария для съемки телепередач в телестудии МБ ДОУ № 14"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Тренировочное занятие с участием сотрудника на отработку эвакуации воспитанников на случай ЧС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апрель 2022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Военный комиссариат города Батайска 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проекте военкомата по сбору сведений о ветеранах ВОв  и детях войны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май 2022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Казачье общество "Донцы" 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 в видеопроекте "Исторический экскурс "По дороге памяти" Донского казачества на материале видеофильмов, предоставленных обществом "Донцы"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апрель, 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numPr>
                <w:ilvl w:val="0"/>
                <w:numId w:val="6"/>
              </w:numPr>
              <w:tabs>
                <w:tab w:val="clear" w:pos="425"/>
              </w:tabs>
              <w:bidi w:val="0"/>
              <w:ind w:left="425" w:leftChars="0" w:hanging="425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Опека города Батайска</w:t>
            </w:r>
          </w:p>
        </w:tc>
        <w:tc>
          <w:tcPr>
            <w:tcW w:w="5070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социально-педагогическое сопровождение семьи</w:t>
            </w:r>
          </w:p>
        </w:tc>
        <w:tc>
          <w:tcPr>
            <w:tcW w:w="1431" w:type="dxa"/>
            <w:vAlign w:val="top"/>
          </w:tcPr>
          <w:p>
            <w:pPr>
              <w:pStyle w:val="9"/>
              <w:bidi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</w:tbl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</w:p>
    <w:p>
      <w:pPr>
        <w:widowControl w:val="0"/>
        <w:spacing w:before="0" w:after="0" w:line="240" w:lineRule="auto"/>
        <w:ind w:left="10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2.8.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7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Основные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рмы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работы 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лями (зак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нными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лями).</w:t>
      </w:r>
    </w:p>
    <w:p>
      <w:pPr>
        <w:bidi w:val="0"/>
        <w:ind w:left="0" w:leftChars="0" w:firstLine="560" w:firstLineChars="2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Взаимодействие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 родителями</w:t>
      </w:r>
      <w:r>
        <w:rPr>
          <w:rFonts w:hint="default"/>
          <w:sz w:val="28"/>
          <w:szCs w:val="28"/>
          <w:lang w:val="ru-RU"/>
        </w:rPr>
        <w:t xml:space="preserve"> (законными представителями) (далее: родители) воспитанников (обучающихся)</w:t>
      </w:r>
      <w:r>
        <w:rPr>
          <w:sz w:val="28"/>
          <w:szCs w:val="28"/>
        </w:rPr>
        <w:t xml:space="preserve"> строилась</w:t>
      </w:r>
      <w:r>
        <w:rPr>
          <w:rFonts w:hint="default"/>
          <w:sz w:val="28"/>
          <w:szCs w:val="28"/>
          <w:lang w:val="ru-RU"/>
        </w:rPr>
        <w:t xml:space="preserve"> в соответсветсвии с годовыми задачами МБ ДОУ № 14 на 2021-2022 учебный год </w:t>
      </w:r>
      <w:r>
        <w:rPr>
          <w:sz w:val="28"/>
          <w:szCs w:val="28"/>
        </w:rPr>
        <w:t xml:space="preserve">с целью повышения степени вовлеченности родителей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жизнь детского сада</w:t>
      </w:r>
      <w:r>
        <w:rPr>
          <w:rFonts w:hint="default"/>
          <w:sz w:val="28"/>
          <w:szCs w:val="28"/>
          <w:lang w:val="ru-RU"/>
        </w:rPr>
        <w:t xml:space="preserve">, повышения </w:t>
      </w:r>
      <w:r>
        <w:rPr>
          <w:sz w:val="28"/>
          <w:szCs w:val="28"/>
        </w:rPr>
        <w:t>их педагогической компетентности, активизации педагогического потенциала семьи, оказани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помощи семьям воспитанников в развитии, воспитании и обучении детей.</w:t>
      </w:r>
    </w:p>
    <w:p>
      <w:pPr>
        <w:bidi w:val="0"/>
        <w:ind w:left="0" w:leftChars="0" w:firstLine="560" w:firstLineChars="200"/>
        <w:jc w:val="both"/>
        <w:rPr>
          <w:sz w:val="28"/>
          <w:szCs w:val="28"/>
        </w:rPr>
      </w:pPr>
    </w:p>
    <w:p>
      <w:pPr>
        <w:bidi w:val="0"/>
        <w:ind w:left="0" w:leftChars="0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Система взаимодействия с родителями МБ ДОУ №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включает:</w:t>
      </w:r>
    </w:p>
    <w:p>
      <w:pPr>
        <w:bidi w:val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вз</w:t>
      </w:r>
      <w:r>
        <w:rPr>
          <w:sz w:val="28"/>
          <w:szCs w:val="28"/>
        </w:rPr>
        <w:t xml:space="preserve">аимодействие </w:t>
      </w:r>
      <w:r>
        <w:rPr>
          <w:sz w:val="28"/>
          <w:szCs w:val="28"/>
          <w:lang w:val="ru-RU"/>
        </w:rPr>
        <w:t>коллектива</w:t>
      </w:r>
      <w:r>
        <w:rPr>
          <w:sz w:val="28"/>
          <w:szCs w:val="28"/>
        </w:rPr>
        <w:t xml:space="preserve"> с общественными организациями родителей – Управляющим советом, Родительским комитетом;</w:t>
      </w: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ознакомление родителей с содержанием и результатами работы ДОУ на общих и групповых родительских собраниях</w:t>
      </w:r>
      <w:r>
        <w:rPr>
          <w:rFonts w:hint="default"/>
          <w:sz w:val="28"/>
          <w:szCs w:val="28"/>
          <w:lang w:val="ru-RU"/>
        </w:rPr>
        <w:t>;</w:t>
      </w:r>
    </w:p>
    <w:p>
      <w:pPr>
        <w:bidi w:val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целенаправленную работу, пропагандирующую общественное дошкольное воспитание;</w:t>
      </w:r>
    </w:p>
    <w:p>
      <w:pPr>
        <w:bidi w:val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обучение приемам и методам воспитания и развития ребенка в разных видах детской деятельности на семинарах-практикумах, консультациях, мастер-классах и открытых занятиях;</w:t>
      </w:r>
    </w:p>
    <w:p>
      <w:pPr>
        <w:bidi w:val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привлечение родителей к оценке деятельности ДОУ.</w:t>
      </w:r>
    </w:p>
    <w:p>
      <w:pPr>
        <w:bidi w:val="0"/>
        <w:ind w:left="0" w:leftChars="0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Работая в условиях ограниченного доступа родителей в ДОУ детей проводились дистанционные семейные мероприятия – акции, проекты, конкурсы</w:t>
      </w:r>
      <w:r>
        <w:rPr>
          <w:rFonts w:hint="default"/>
          <w:sz w:val="28"/>
          <w:szCs w:val="28"/>
          <w:lang w:val="ru-RU"/>
        </w:rPr>
        <w:t>, мероприятия</w:t>
      </w:r>
      <w:r>
        <w:rPr>
          <w:sz w:val="28"/>
          <w:szCs w:val="28"/>
        </w:rPr>
        <w:t>.</w:t>
      </w:r>
    </w:p>
    <w:p>
      <w:pPr>
        <w:bidi w:val="0"/>
        <w:ind w:left="0" w:leftChars="0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В работе с родителями широко используются информационные технологии:</w:t>
      </w:r>
    </w:p>
    <w:p>
      <w:pPr>
        <w:bidi w:val="0"/>
        <w:ind w:left="0" w:leftChars="0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• презентации, фотовыставки, записи фонограмм и видеосюжетов и т.п. в проведении собраний, консультаций, открытых показов НОД, совместных праздников;</w:t>
      </w:r>
    </w:p>
    <w:p>
      <w:pPr>
        <w:bidi w:val="0"/>
        <w:ind w:left="0" w:leftChars="0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творческих отчетов, фото и видеорепортажей при ознакомлении с жизнью детей в группе;</w:t>
      </w:r>
    </w:p>
    <w:p>
      <w:pPr>
        <w:bidi w:val="0"/>
        <w:ind w:left="0" w:leftChars="0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• в детско-родительских проектах при их реализации и демонстрации продуктов проектной деятельности;</w:t>
      </w:r>
    </w:p>
    <w:p>
      <w:pPr>
        <w:bidi w:val="0"/>
        <w:ind w:left="0" w:leftChars="0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• проведение мастер-классов для родителей и родителей друг для друга;</w:t>
      </w:r>
    </w:p>
    <w:p>
      <w:pPr>
        <w:bidi w:val="0"/>
        <w:ind w:left="0" w:leftChars="0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• оформление родительского уголка, информационных стендов, папок-передвижек, буклетов, памяток для родителей;</w:t>
      </w:r>
    </w:p>
    <w:p>
      <w:pPr>
        <w:bidi w:val="0"/>
        <w:ind w:left="0" w:leftChars="0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• для обмена текстовыми сообщениями, изображениями, видео и аудио через Интернет созданы группы родителей в системе WhatsApp;</w:t>
      </w:r>
    </w:p>
    <w:p>
      <w:pPr>
        <w:bidi w:val="0"/>
        <w:ind w:left="0" w:leftChars="0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• участие родителей с детьми в интернет-конкурсах.</w:t>
      </w:r>
    </w:p>
    <w:p>
      <w:pPr>
        <w:ind w:left="0" w:leftChars="0" w:firstLine="478" w:firstLineChars="17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2021-2022 учебном году родители активно участвовали в проведении образовательного процесса: </w:t>
      </w:r>
    </w:p>
    <w:p>
      <w:pPr>
        <w:ind w:left="0" w:leftChars="0" w:firstLine="478" w:firstLineChars="17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родители пишут тексты для команды казачат, находят интересные факты по тематике, приносят из дому и создают уникальные вещи; </w:t>
      </w:r>
    </w:p>
    <w:p>
      <w:pPr>
        <w:ind w:left="0" w:leftChars="0" w:firstLine="478" w:firstLineChars="17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мамы воспитанников провели мастерклассы по изучению традиций пасхального кулича, куклы Травницы и куклы Троицы;</w:t>
      </w:r>
    </w:p>
    <w:p>
      <w:pPr>
        <w:ind w:left="0" w:leftChars="0" w:firstLine="478" w:firstLineChars="17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создана библиотека фильмов казачат, в которых они играют казачьи песни, озвучивают фольлорные произведения, играют в казачьи игры;</w:t>
      </w:r>
    </w:p>
    <w:p>
      <w:pPr>
        <w:ind w:left="0" w:leftChars="0" w:firstLine="478" w:firstLineChars="17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сопровождают команду ЮПИД для участие в конкурсах; </w:t>
      </w:r>
    </w:p>
    <w:p>
      <w:pPr>
        <w:ind w:left="0" w:leftChars="0" w:firstLine="478" w:firstLineChars="17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выступали в качестве спортивных судей во время Олимпийского дня-2022;</w:t>
      </w:r>
    </w:p>
    <w:p>
      <w:pPr>
        <w:ind w:left="0" w:leftChars="0" w:firstLine="478" w:firstLineChars="17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участвовали в футбольном матче с детьми. </w:t>
      </w:r>
    </w:p>
    <w:p>
      <w:pPr>
        <w:ind w:left="0" w:leftChars="0" w:firstLine="478" w:firstLineChars="17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Такая разноплановая работа, направленная на сохранение здоровья, социализацию, развитие детей, воспитание патриотических качеств личности находит живой отклик в сердцах родителей, и поэтому их участие в образовательном процессе детского сада носит непринуждённый и результативный характер. Профессиональный подход к организации образовательной деятельности МБ ДОУ № 14 способствует тесному сотрудничеству с родителями наших воспитанников, которое помогает педагогам формировать характер здорового, думающего, знающего свои корни и историю родины и умеющего её ценить гражданина.</w:t>
      </w:r>
    </w:p>
    <w:p>
      <w:pPr>
        <w:bidi w:val="0"/>
        <w:ind w:left="0" w:leftChars="0" w:firstLine="560" w:firstLineChars="200"/>
        <w:jc w:val="both"/>
        <w:rPr>
          <w:rFonts w:hint="default"/>
          <w:color w:val="auto"/>
          <w:sz w:val="28"/>
          <w:szCs w:val="28"/>
          <w:lang w:val="ru-RU"/>
        </w:rPr>
      </w:pPr>
    </w:p>
    <w:p>
      <w:pPr>
        <w:widowControl w:val="0"/>
        <w:spacing w:before="0" w:after="0" w:line="240" w:lineRule="auto"/>
        <w:ind w:left="10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3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Условия 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ущест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лен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ьного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оцес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а</w:t>
      </w:r>
    </w:p>
    <w:p>
      <w:pPr>
        <w:widowControl w:val="0"/>
        <w:spacing w:before="115" w:after="0" w:line="240" w:lineRule="auto"/>
        <w:ind w:left="10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3.1. Организация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ваю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пред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анст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ной сре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(РППС)</w:t>
      </w:r>
    </w:p>
    <w:p>
      <w:pPr>
        <w:spacing w:before="0" w:after="19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bidi w:val="0"/>
        <w:ind w:left="0" w:leftChars="0" w:firstLine="478" w:firstLineChars="171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МБ ДОУ № 14</w:t>
      </w:r>
      <w:r>
        <w:rPr>
          <w:sz w:val="28"/>
          <w:szCs w:val="28"/>
        </w:rPr>
        <w:t xml:space="preserve"> создана целостная многофункциональная, трансформирующаяся развивающая </w:t>
      </w:r>
      <w:r>
        <w:rPr>
          <w:sz w:val="28"/>
          <w:szCs w:val="28"/>
          <w:lang w:val="ru-RU"/>
        </w:rPr>
        <w:t>предметно</w:t>
      </w:r>
      <w:r>
        <w:rPr>
          <w:rFonts w:hint="default"/>
          <w:sz w:val="28"/>
          <w:szCs w:val="28"/>
          <w:lang w:val="ru-RU"/>
        </w:rPr>
        <w:t xml:space="preserve">-пространственная </w:t>
      </w:r>
      <w:r>
        <w:rPr>
          <w:sz w:val="28"/>
          <w:szCs w:val="28"/>
        </w:rPr>
        <w:t>среда.</w:t>
      </w: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Одним</w:t>
      </w:r>
      <w:r>
        <w:rPr>
          <w:rFonts w:hint="default"/>
          <w:sz w:val="28"/>
          <w:szCs w:val="28"/>
          <w:lang w:val="ru-RU"/>
        </w:rPr>
        <w:t xml:space="preserve"> из основных принципов насыщения РППС является, кроме принципов, заложенных в ФГОС ДО, принцип необходимого и достаточного. Развивающее пространство наполнено игровым, </w:t>
      </w:r>
      <w:r>
        <w:rPr>
          <w:sz w:val="28"/>
          <w:szCs w:val="28"/>
        </w:rPr>
        <w:t>дидактическим</w:t>
      </w:r>
      <w:r>
        <w:rPr>
          <w:rFonts w:hint="default"/>
          <w:sz w:val="28"/>
          <w:szCs w:val="28"/>
          <w:lang w:val="ru-RU"/>
        </w:rPr>
        <w:t>, физкультурным</w:t>
      </w:r>
      <w:r>
        <w:rPr>
          <w:sz w:val="28"/>
          <w:szCs w:val="28"/>
        </w:rPr>
        <w:t xml:space="preserve"> оборудованием в соответствии с ФГОС ДО. Оборудование и предметы в группах и кабинетах ДОУ соответствуют перечню методических рекомендаций</w:t>
      </w:r>
      <w:r>
        <w:rPr>
          <w:rFonts w:hint="default"/>
          <w:sz w:val="28"/>
          <w:szCs w:val="28"/>
          <w:lang w:val="ru-RU"/>
        </w:rPr>
        <w:t xml:space="preserve"> ФИРО</w:t>
      </w:r>
      <w:r>
        <w:rPr>
          <w:sz w:val="28"/>
          <w:szCs w:val="28"/>
        </w:rPr>
        <w:t xml:space="preserve"> по организации РППС. </w:t>
      </w: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комнаты включают игровую, </w:t>
      </w:r>
      <w:r>
        <w:rPr>
          <w:sz w:val="28"/>
          <w:szCs w:val="28"/>
          <w:lang w:val="ru-RU"/>
        </w:rPr>
        <w:t>учебную</w:t>
      </w:r>
      <w:r>
        <w:rPr>
          <w:sz w:val="28"/>
          <w:szCs w:val="28"/>
        </w:rPr>
        <w:t xml:space="preserve">, обеденную зоны. Все группы оснащены в соответствии с возрастом детей. В каждой группе созданы и оснащены </w:t>
      </w:r>
      <w:r>
        <w:rPr>
          <w:sz w:val="28"/>
          <w:szCs w:val="28"/>
          <w:lang w:val="ru-RU"/>
        </w:rPr>
        <w:t>центры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детской</w:t>
      </w:r>
      <w:r>
        <w:rPr>
          <w:rFonts w:hint="default"/>
          <w:sz w:val="28"/>
          <w:szCs w:val="28"/>
          <w:lang w:val="ru-RU"/>
        </w:rPr>
        <w:t xml:space="preserve"> активности в пяти образовательных направлений с учётом их интеграции, в том числе для исследователькой деятельности и детского эксперементирования, имеются уголки </w:t>
      </w:r>
      <w:r>
        <w:rPr>
          <w:sz w:val="28"/>
          <w:szCs w:val="28"/>
        </w:rPr>
        <w:t xml:space="preserve">уединения; </w:t>
      </w:r>
      <w:r>
        <w:rPr>
          <w:sz w:val="28"/>
          <w:szCs w:val="28"/>
          <w:lang w:val="ru-RU"/>
        </w:rPr>
        <w:t>для</w:t>
      </w:r>
      <w:r>
        <w:rPr>
          <w:rFonts w:hint="default"/>
          <w:sz w:val="28"/>
          <w:szCs w:val="28"/>
          <w:lang w:val="ru-RU"/>
        </w:rPr>
        <w:t xml:space="preserve"> моделирования игровой среды </w:t>
      </w:r>
      <w:r>
        <w:rPr>
          <w:sz w:val="28"/>
          <w:szCs w:val="28"/>
        </w:rPr>
        <w:t xml:space="preserve">используются </w:t>
      </w:r>
      <w:r>
        <w:rPr>
          <w:sz w:val="28"/>
          <w:szCs w:val="28"/>
          <w:lang w:val="ru-RU"/>
        </w:rPr>
        <w:t>предметы</w:t>
      </w:r>
      <w:r>
        <w:rPr>
          <w:rFonts w:hint="default"/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трансформеры;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развивающем процессе активно применяются нетрадиционное оборудование и пособия, изготовленные педагогами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Компоненты детской субкультуры, которыми обогащена РППС МБ ДОУ № 14, </w:t>
      </w:r>
      <w:r>
        <w:rPr>
          <w:sz w:val="28"/>
          <w:szCs w:val="28"/>
        </w:rPr>
        <w:t xml:space="preserve">помогают учитывать уникальность личности каждого ребенка, </w:t>
      </w:r>
      <w:r>
        <w:rPr>
          <w:sz w:val="28"/>
          <w:szCs w:val="28"/>
          <w:lang w:val="ru-RU"/>
        </w:rPr>
        <w:t>способствуют</w:t>
      </w:r>
      <w:r>
        <w:rPr>
          <w:rFonts w:hint="default"/>
          <w:sz w:val="28"/>
          <w:szCs w:val="28"/>
          <w:lang w:val="ru-RU"/>
        </w:rPr>
        <w:t xml:space="preserve"> осуществлению дифференцированного обучения, </w:t>
      </w:r>
      <w:r>
        <w:rPr>
          <w:sz w:val="28"/>
          <w:szCs w:val="28"/>
        </w:rPr>
        <w:t>развитию самосознания и самооценки.</w:t>
      </w: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drawing>
          <wp:inline distT="0" distB="0" distL="114300" distR="114300">
            <wp:extent cx="5997575" cy="3810000"/>
            <wp:effectExtent l="12700" t="635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>
      <w:pPr>
        <w:bidi w:val="0"/>
        <w:ind w:left="0" w:leftChars="0" w:firstLine="1731" w:firstLineChars="721"/>
        <w:jc w:val="both"/>
        <w:rPr>
          <w:sz w:val="28"/>
          <w:szCs w:val="28"/>
        </w:rPr>
      </w:pP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Рис. 3. Компоненты детской субкультуры МБ ДОУ № 14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Развивающая</w:t>
      </w:r>
      <w:r>
        <w:rPr>
          <w:rFonts w:hint="default"/>
          <w:sz w:val="28"/>
          <w:szCs w:val="28"/>
          <w:lang w:val="ru-RU"/>
        </w:rPr>
        <w:t xml:space="preserve"> среда МБ ДОУ № 14 представляет собой тщательно продуманную систему условий, которые не только обеспечивают, но и стимулируют полноценное развитие всех видов деятельности детей, коррекцию отклонений, становление личности воспитанников. Содержание групповых центров детской деятельности стимулирует активность и инициативу детей.  </w:t>
      </w:r>
    </w:p>
    <w:p>
      <w:pPr>
        <w:pStyle w:val="75"/>
        <w:ind w:left="9" w:right="5"/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bookmarkStart w:id="6" w:name="_page_92_0"/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Содержательная насыщенность среды представлена в следующих моментах:</w:t>
      </w:r>
    </w:p>
    <w:p>
      <w:pPr>
        <w:pStyle w:val="75"/>
        <w:ind w:left="9" w:right="5"/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- участок детского сада представляет собой целосный развивающий познавательно-спортивный дизайнерский объект:</w:t>
      </w:r>
    </w:p>
    <w:p>
      <w:pPr>
        <w:pStyle w:val="75"/>
        <w:ind w:left="9" w:right="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*в 2021-2022 учебном году обновлено оформление огорода и ягодника «Витаминка»;</w:t>
      </w:r>
    </w:p>
    <w:p>
      <w:pPr>
        <w:pStyle w:val="75"/>
        <w:ind w:left="9" w:right="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 обновлена разметка спортивного стадиона с мягким покрытием: нанесена разметка футбольного, баскетбольного и волейбельного полей;</w:t>
      </w:r>
    </w:p>
    <w:p>
      <w:pPr>
        <w:pStyle w:val="75"/>
        <w:ind w:left="9" w:right="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 полностью обновлено оборудование игровой площадки группы «Солнышко» - установлен домик, горка, песочница;</w:t>
      </w:r>
    </w:p>
    <w:p>
      <w:pPr>
        <w:pStyle w:val="75"/>
        <w:ind w:left="9" w:right="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 приобретены и установлены детские качели «Дельфин», «Карусель»;</w:t>
      </w:r>
    </w:p>
    <w:p>
      <w:pPr>
        <w:pStyle w:val="75"/>
        <w:ind w:left="9" w:right="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 на каждом игровом участке закуплены и установлены Столики-грибки (5 столиков-грибков);</w:t>
      </w:r>
    </w:p>
    <w:p>
      <w:pPr>
        <w:pStyle w:val="75"/>
        <w:ind w:left="9" w:right="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* в весенне-летний сезон на участке размещаются малые скульптурные формы: герои мультфильмов, сказок; к Новому году - созданы сказочные фотозоны и декоративные элементы с иллюминацией: воздушный шар с символом Нового года, сказочные сани со златогривым конем, расписанные элементами декоративных росписей хохлома и гжель, фигурки Деда Мороза и других персонажей отечественных мультфильмов; </w:t>
      </w:r>
    </w:p>
    <w:p>
      <w:pPr>
        <w:pStyle w:val="75"/>
        <w:ind w:left="9" w:right="5"/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- в здании детского сада:</w:t>
      </w:r>
    </w:p>
    <w:p>
      <w:pPr>
        <w:pStyle w:val="75"/>
        <w:ind w:left="9" w:right="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* обновлен холл и лестничный пролет № 1, который оформлен в казачьем стиле (ступени лестничных маршей выложены керамо-гранитом, полностья заменены перила, закуплены шторы; 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педагоги подобрали сюжеты и сделали фотографии большого размера, которые сделали в стиле портретной печати и иллюстрируют значимые  моменты казачьей жизни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(Посвящения мальчика в казаки), военный марш, величие реки Дон и красоту Донской природы;</w:t>
      </w:r>
    </w:p>
    <w:p>
      <w:pPr>
        <w:pStyle w:val="75"/>
        <w:ind w:left="9" w:right="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 в музыкальный зал приобретено настенное магнитное панно «Нотный стан» с набором нот и нотных знаков»;</w:t>
      </w:r>
    </w:p>
    <w:p>
      <w:pPr>
        <w:pStyle w:val="75"/>
        <w:ind w:left="9" w:right="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 в спортивный зал закуплены наборы мячей разных диаметров по количеству подгруппы детей; мячи су-джок разных диаметров по количеству малой подгруппы;</w:t>
      </w:r>
    </w:p>
    <w:p>
      <w:pPr>
        <w:pStyle w:val="13"/>
        <w:spacing w:line="242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* центр сюжетно-ролевой игры </w:t>
      </w:r>
    </w:p>
    <w:p>
      <w:pPr>
        <w:pStyle w:val="13"/>
        <w:numPr>
          <w:ilvl w:val="0"/>
          <w:numId w:val="7"/>
        </w:numPr>
        <w:tabs>
          <w:tab w:val="left" w:pos="0"/>
          <w:tab w:val="clear" w:pos="420"/>
          <w:tab w:val="clear" w:pos="709"/>
        </w:tabs>
        <w:spacing w:line="242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игровой центр «Семья» в 2021-2022 учебный год представляет собой модель квартиры с гостиной (подготовительная группа), кухней и столовой, спальней (во всех группах); оснащен бытовыми предметами-игрушками (кухонные плиты, стиральные машины, утюги и гладильные доски; наборы постельных принадлежностей к кроватям и кукольным коляскам, наборы одежды для кукол; куклы закуплены в достаточном количестве - в 2021 году 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обновлены все куклы, закуплены новые коляски для кукол, новая столовая мебель (кукольные столы и стульчики))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воспитатели своими силами изготовили постельное белье для кукольных кроватей, в группе «Радуга» сшиты казачьи костюмы для кукол (казачка и казачонок), </w:t>
      </w:r>
    </w:p>
    <w:p>
      <w:pPr>
        <w:pStyle w:val="13"/>
        <w:spacing w:before="201"/>
        <w:ind w:left="0" w:leftChars="0" w:right="151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для закрепления задач познавательного развития в группах обновлены:</w:t>
      </w:r>
    </w:p>
    <w:p>
      <w:pPr>
        <w:pStyle w:val="13"/>
        <w:spacing w:before="201"/>
        <w:ind w:left="0" w:leftChars="0" w:right="151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 воспитатели своими силами обновили наборы неоформленного игрового, бросового материала для функционирования детских лабораторий и исследовательских центров;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  <w:t>Библиотека детской художественной литературы в каждой группе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  <w:t>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  <w:t>* закуплены книги русских народных сказок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  <w:t>* закуплены книги: «Сказки А.С. Пушкина», «Стихи К.И.Чуковского», Золотая книга сказок»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  <w:t xml:space="preserve">* закуплены детские энциклопедии с развивающими заданиями «Чудеса России», «100 уроков этикета», «Животные Красной книги», «»Животные России»,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  <w:t>«Пауки, жуки, улитки», «Кто где живет», «Хищники»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  <w:t>* закуплены наборы демонстрационных картин «Деревья», «Ягоды», Фрукты», «Овощи», «Транспорт», плакаты «Животные севера», «Знаки ПДД».</w:t>
      </w:r>
    </w:p>
    <w:p>
      <w:pPr>
        <w:tabs>
          <w:tab w:val="left" w:pos="4755"/>
          <w:tab w:val="clear" w:pos="709"/>
        </w:tabs>
        <w:ind w:firstLine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 в средней группе оформлена казачья горница (региональный компонент), позволяющая демонстрировать детям основные элементы казачьего быта (печь, стол, глиняная посуда, самовязанные коврики).</w:t>
      </w:r>
    </w:p>
    <w:p>
      <w:pPr>
        <w:bidi w:val="0"/>
        <w:ind w:left="0" w:leftChars="0" w:firstLine="478" w:firstLineChars="171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Таким образом, в 2021-2022 учебном году отмечается большие изменения в </w:t>
      </w:r>
      <w:r>
        <w:rPr>
          <w:rFonts w:hint="default" w:ascii="Times New Roman" w:hAnsi="Times New Roman" w:cs="Times New Roman"/>
          <w:sz w:val="28"/>
          <w:szCs w:val="28"/>
        </w:rPr>
        <w:t>организаци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развивающей предметно-пространственной среды по сравнению с 2020-2021 учебным годом. Среда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каждой возрастной </w:t>
      </w:r>
      <w:r>
        <w:rPr>
          <w:rFonts w:hint="default" w:ascii="Times New Roman" w:hAnsi="Times New Roman" w:cs="Times New Roman"/>
          <w:sz w:val="28"/>
          <w:szCs w:val="28"/>
        </w:rPr>
        <w:t>группы соответствует соответствует возрастным возможностям детей и содержанию Программы;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hint="default" w:ascii="Times New Roman" w:hAnsi="Times New Roman" w:cs="Times New Roman"/>
          <w:sz w:val="28"/>
          <w:szCs w:val="28"/>
        </w:rPr>
        <w:t>редметная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всех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помещений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оптимально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насыщена,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выдержана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«необходимого</w:t>
      </w:r>
      <w:r>
        <w:rPr>
          <w:rFonts w:hint="default"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достаточного»</w:t>
      </w:r>
      <w:r>
        <w:rPr>
          <w:rFonts w:hint="default"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каждого</w:t>
      </w:r>
      <w:r>
        <w:rPr>
          <w:rFonts w:hint="default"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вида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  <w:r>
        <w:rPr>
          <w:rFonts w:hint="default"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соответствии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МБ</w:t>
      </w:r>
      <w:r>
        <w:rPr>
          <w:rFonts w:hint="default" w:ascii="Times New Roman" w:hAnsi="Times New Roman" w:cs="Times New Roman"/>
          <w:sz w:val="28"/>
          <w:szCs w:val="28"/>
        </w:rPr>
        <w:t>ДОУ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№ 14; РППС обеспечивает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максимальную реализацию образовательного потенциала пространства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возрастных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групп, участка и материалов, оборудования и инвентаря для развития, охраны и укрепления здоровья, учёта особенностей и коррекции недостатков развития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воспитанников МБ ДОУ № 14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pStyle w:val="75"/>
        <w:tabs>
          <w:tab w:val="left" w:pos="1079"/>
          <w:tab w:val="left" w:pos="2070"/>
          <w:tab w:val="left" w:pos="3475"/>
          <w:tab w:val="left" w:pos="5183"/>
        </w:tabs>
        <w:spacing w:before="32"/>
        <w:ind w:left="9" w:leftChars="0" w:right="1" w:firstLine="469" w:firstLineChars="170"/>
        <w:jc w:val="both"/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>Принцип трансформируемости предметной среды решается посредством</w:t>
      </w:r>
    </w:p>
    <w:p>
      <w:pPr>
        <w:pStyle w:val="75"/>
        <w:tabs>
          <w:tab w:val="left" w:pos="1079"/>
          <w:tab w:val="left" w:pos="2070"/>
          <w:tab w:val="left" w:pos="3475"/>
          <w:tab w:val="left" w:pos="5183"/>
        </w:tabs>
        <w:spacing w:before="32"/>
        <w:ind w:left="9" w:leftChars="0" w:right="1" w:firstLine="469" w:firstLineChars="17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насыщен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ия пространства детского сада </w:t>
      </w:r>
      <w:r>
        <w:rPr>
          <w:rFonts w:hint="default" w:ascii="Times New Roman" w:hAnsi="Times New Roman" w:cs="Times New Roman"/>
          <w:sz w:val="28"/>
          <w:szCs w:val="28"/>
        </w:rPr>
        <w:t xml:space="preserve">постоянными и временными компонентами детской субкультуры, изготовленными по эскизам воспитателей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 приобретенными:</w:t>
      </w:r>
    </w:p>
    <w:p>
      <w:pPr>
        <w:pStyle w:val="75"/>
        <w:numPr>
          <w:ilvl w:val="0"/>
          <w:numId w:val="0"/>
        </w:numPr>
        <w:tabs>
          <w:tab w:val="left" w:pos="274"/>
        </w:tabs>
        <w:spacing w:before="0" w:after="0" w:line="268" w:lineRule="exact"/>
        <w:ind w:left="9" w:leftChars="0" w:right="0" w:rightChars="0" w:firstLine="476" w:firstLineChars="17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* постоянные - </w:t>
      </w:r>
      <w:r>
        <w:rPr>
          <w:rFonts w:hint="default" w:ascii="Times New Roman" w:hAnsi="Times New Roman" w:cs="Times New Roman"/>
          <w:sz w:val="28"/>
          <w:szCs w:val="28"/>
        </w:rPr>
        <w:t>«Здравствуйте,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пришел»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«Уголок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именинника»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«Поздравляем!»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«Наши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Стена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творчества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Наш вернисаж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«Распорядок дня»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«Правила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поведения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группе»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«Мы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дежурим»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«Правила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поведения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группе»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«Правила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работы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центрах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активности»</w:t>
      </w:r>
    </w:p>
    <w:p>
      <w:pPr>
        <w:pStyle w:val="75"/>
        <w:numPr>
          <w:ilvl w:val="0"/>
          <w:numId w:val="0"/>
        </w:numPr>
        <w:tabs>
          <w:tab w:val="left" w:pos="319"/>
        </w:tabs>
        <w:spacing w:before="0" w:after="0" w:line="268" w:lineRule="exact"/>
        <w:ind w:left="9" w:leftChars="0" w:right="0" w:rightChars="0" w:firstLine="476" w:firstLineChars="17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 временные - в</w:t>
      </w:r>
      <w:r>
        <w:rPr>
          <w:rFonts w:hint="default" w:ascii="Times New Roman" w:hAnsi="Times New Roman" w:cs="Times New Roman"/>
          <w:sz w:val="28"/>
          <w:szCs w:val="28"/>
        </w:rPr>
        <w:t>ыставки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к</w:t>
      </w:r>
      <w:r>
        <w:rPr>
          <w:rFonts w:hint="default" w:ascii="Times New Roman" w:hAnsi="Times New Roman" w:cs="Times New Roman"/>
          <w:sz w:val="28"/>
          <w:szCs w:val="28"/>
        </w:rPr>
        <w:t>оллекции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м</w:t>
      </w:r>
      <w:r>
        <w:rPr>
          <w:rFonts w:hint="default" w:ascii="Times New Roman" w:hAnsi="Times New Roman" w:cs="Times New Roman"/>
          <w:sz w:val="28"/>
          <w:szCs w:val="28"/>
        </w:rPr>
        <w:t>ини газеты ко Дню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рождения,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праздникам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групповые</w:t>
      </w:r>
      <w:r>
        <w:rPr>
          <w:rFonts w:hint="default" w:ascii="Times New Roman" w:hAnsi="Times New Roman" w:cs="Times New Roman"/>
          <w:sz w:val="28"/>
          <w:szCs w:val="28"/>
        </w:rPr>
        <w:t xml:space="preserve"> мини-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муз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еи;</w:t>
      </w:r>
    </w:p>
    <w:p>
      <w:pPr>
        <w:pStyle w:val="75"/>
        <w:numPr>
          <w:ilvl w:val="0"/>
          <w:numId w:val="0"/>
        </w:numPr>
        <w:tabs>
          <w:tab w:val="left" w:pos="319"/>
        </w:tabs>
        <w:spacing w:before="0" w:after="0" w:line="268" w:lineRule="exact"/>
        <w:ind w:left="9" w:leftChars="0" w:right="0" w:rightChars="0" w:firstLine="476" w:firstLineChars="17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 полученные в результате проектной деятельности - п</w:t>
      </w:r>
      <w:r>
        <w:rPr>
          <w:rFonts w:hint="default" w:ascii="Times New Roman" w:hAnsi="Times New Roman" w:cs="Times New Roman"/>
          <w:sz w:val="28"/>
          <w:szCs w:val="28"/>
        </w:rPr>
        <w:t>родукты детской деятельности: журналы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наблюдений</w:t>
      </w:r>
      <w:r>
        <w:rPr>
          <w:rFonts w:hint="default" w:ascii="Times New Roman" w:hAnsi="Times New Roman" w:cs="Times New Roman"/>
          <w:sz w:val="28"/>
          <w:szCs w:val="28"/>
        </w:rPr>
        <w:t>, газе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ты, фотоальбомы, атрибу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ты к играм (сюжетно-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ролевым, драматизациям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подвижным</w:t>
      </w:r>
      <w:r>
        <w:rPr>
          <w:rFonts w:hint="default" w:ascii="Times New Roman" w:hAnsi="Times New Roman" w:cs="Times New Roman"/>
          <w:sz w:val="28"/>
          <w:szCs w:val="28"/>
        </w:rPr>
        <w:t>),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поделки,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рисунки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рукотворные книжки (меняются в зависимости от событий, новых результатов, завершения какой-либо деятельности); мини-огороды на окне (меняются в зависимости от смены времени года)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75"/>
        <w:tabs>
          <w:tab w:val="left" w:pos="1079"/>
          <w:tab w:val="left" w:pos="2070"/>
          <w:tab w:val="left" w:pos="3475"/>
          <w:tab w:val="left" w:pos="5183"/>
        </w:tabs>
        <w:spacing w:before="32"/>
        <w:ind w:left="9" w:leftChars="0" w:right="1" w:firstLine="476" w:firstLineChars="170"/>
        <w:jc w:val="both"/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Они помогают учитывать уникальность личности каждого ребенка, дают возможность осуществлять инди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видуальный подход в обучении и воспитании, помогают развитию самосознания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самооценки.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2021-2022 учебном году созданы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напольные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сквозные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полочки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>, которые позволяют создавать новое пространство и заполнять его «здесь и сейчас».</w:t>
      </w:r>
    </w:p>
    <w:p>
      <w:pPr>
        <w:pStyle w:val="75"/>
        <w:ind w:left="9" w:leftChars="0" w:firstLine="469" w:firstLineChars="17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 xml:space="preserve">Расширился спектр использования полифункциональных мероприятий: в группы приобретены переносные разборные мольберты, которые в том числе выполняют функцию магнитно-маркерной доски;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приобретена 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истема хранения игрушек в старших группах состоит из напольных контейнеров на колесиках, что позволяет детям составлять и менять перегородки и менять собственное игровое пространство; дети собрали наборы природного материала: сосновые шишки, каштаны, привезли с морского побережья камушки; наборы используются для ручного труда, для построек в игровой деятельности, для оформления работ; из шишек сделали икебаны для украшения столов к Новогоднему празднику. </w:t>
      </w:r>
    </w:p>
    <w:p>
      <w:pPr>
        <w:pStyle w:val="13"/>
        <w:spacing w:before="1"/>
        <w:ind w:left="9" w:leftChars="0" w:right="125" w:rightChars="52" w:firstLine="476" w:firstLineChars="17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Большое внимание в 2021-2022 учебном году вариативности развивающей предметно-пространственной среды. Вариативность заключается г</w:t>
      </w:r>
      <w:r>
        <w:rPr>
          <w:rFonts w:hint="default" w:ascii="Times New Roman" w:hAnsi="Times New Roman" w:cs="Times New Roman"/>
          <w:sz w:val="28"/>
          <w:szCs w:val="28"/>
        </w:rPr>
        <w:t>рупповые комнаты включают игровую, познавательную, обеденную зоны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 познавательная зона перестраивается в обеденную, при необходимости столы раздвигаются и расширяется пространство для игры и физкультурной деятельности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</w:p>
    <w:p>
      <w:pPr>
        <w:pStyle w:val="13"/>
        <w:spacing w:before="1"/>
        <w:ind w:left="9" w:leftChars="0" w:right="125" w:rightChars="52" w:firstLine="476" w:firstLineChars="17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</w:t>
      </w:r>
      <w:r>
        <w:rPr>
          <w:rFonts w:hint="default" w:ascii="Times New Roman" w:hAnsi="Times New Roman" w:cs="Times New Roman"/>
          <w:sz w:val="28"/>
          <w:szCs w:val="28"/>
        </w:rPr>
        <w:t>се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группы оснащены в соответствии с возрастом, полом детей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каждой группе созданы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оснащены зоны различной активности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центры активности перестраиваются и видоизменяются в начале первого и второго полугодий 2021 года; оформлены уголки </w:t>
      </w:r>
      <w:r>
        <w:rPr>
          <w:rFonts w:hint="default" w:ascii="Times New Roman" w:hAnsi="Times New Roman" w:cs="Times New Roman"/>
          <w:sz w:val="28"/>
          <w:szCs w:val="28"/>
        </w:rPr>
        <w:t xml:space="preserve">уединения; </w:t>
      </w:r>
    </w:p>
    <w:p>
      <w:pPr>
        <w:pStyle w:val="13"/>
        <w:spacing w:before="1"/>
        <w:ind w:left="9" w:leftChars="0" w:right="125" w:rightChars="52" w:firstLine="476" w:firstLineChars="17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 группах, кабинете «Школа дорожных наук» в 2021 году приобретены магкие модули-трасформеры, которые позволяют детям самостоятельно моделировать  среду</w:t>
      </w:r>
      <w:r>
        <w:rPr>
          <w:rFonts w:hint="default" w:ascii="Times New Roman" w:hAnsi="Times New Roman" w:cs="Times New Roman"/>
          <w:sz w:val="28"/>
          <w:szCs w:val="28"/>
        </w:rPr>
        <w:t>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</w:p>
    <w:p>
      <w:pPr>
        <w:pStyle w:val="75"/>
        <w:ind w:left="9" w:leftChars="0" w:firstLine="476" w:firstLineChars="17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старших группах в 2021 году образован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Уголок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творчества»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>, в котором размещаются продукты творчества детей; в течение времени дети могут дорабатывать эти работы, изменять их.</w:t>
      </w:r>
    </w:p>
    <w:p>
      <w:pPr>
        <w:spacing w:before="0" w:after="10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1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ничес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ая ос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ащ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</w:t>
      </w:r>
    </w:p>
    <w:p>
      <w:pPr>
        <w:spacing w:before="0" w:after="0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39" w:lineRule="auto"/>
        <w:ind w:left="0" w:right="125" w:firstLine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В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2021-2022 учебном году установлена интерактивная доска в группе «Радуга». Таким образом, в 2021-2022 году завершено оснащение групп для детей старше 3-х лет интерактивными комплексами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9" w:lineRule="auto"/>
        <w:ind w:left="0" w:right="-12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ДОУ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оздана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информаци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еская ба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 для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детьми,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работы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иали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тов.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ной 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применя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ются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мпь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терная техника и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тиме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довани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widowControl w:val="0"/>
        <w:spacing w:before="0" w:after="0" w:line="239" w:lineRule="auto"/>
        <w:ind w:left="0" w:right="0" w:rightChars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- 6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ноутбуков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меющ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выход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ет; </w:t>
      </w:r>
    </w:p>
    <w:p>
      <w:pPr>
        <w:widowControl w:val="0"/>
        <w:spacing w:before="2" w:after="0" w:line="239" w:lineRule="auto"/>
        <w:ind w:left="0" w:right="0" w:rightChars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- 3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МФУ (принт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ксерокс,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); </w:t>
      </w:r>
    </w:p>
    <w:p>
      <w:pPr>
        <w:widowControl w:val="0"/>
        <w:spacing w:before="0" w:after="0" w:line="239" w:lineRule="auto"/>
        <w:ind w:left="0" w:right="-2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-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льтиме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ийных проекторов;</w:t>
      </w:r>
    </w:p>
    <w:p>
      <w:pPr>
        <w:widowControl w:val="0"/>
        <w:spacing w:before="0" w:after="0" w:line="239" w:lineRule="auto"/>
        <w:ind w:left="0" w:right="0" w:rightChars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-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4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ивны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оск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 програм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ным обесп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м; </w:t>
      </w:r>
    </w:p>
    <w:p>
      <w:pPr>
        <w:widowControl w:val="0"/>
        <w:spacing w:before="0" w:after="0" w:line="239" w:lineRule="auto"/>
        <w:ind w:left="0" w:right="0" w:rightChars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- 1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интерактивная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панель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bookmarkEnd w:id="6"/>
    <w:p>
      <w:pPr>
        <w:widowControl w:val="0"/>
        <w:spacing w:before="0" w:after="0" w:line="240" w:lineRule="auto"/>
        <w:ind w:left="0" w:right="-2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>-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меется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использов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ИКТ: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пьютерные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ксно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созд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альных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азвития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й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авто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омпьютер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ые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праж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я.</w:t>
      </w:r>
    </w:p>
    <w:p>
      <w:pPr>
        <w:widowControl w:val="0"/>
        <w:spacing w:before="0" w:after="0" w:line="239" w:lineRule="auto"/>
        <w:ind w:left="0" w:right="182" w:firstLine="56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возм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спешно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аботу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детьми.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озданн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необход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словия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 ИКТ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могают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педагог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актив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давать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ользо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ции,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гры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льны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ериал.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еняют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азовательном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процессе.</w:t>
      </w:r>
    </w:p>
    <w:p>
      <w:pPr>
        <w:widowControl w:val="0"/>
        <w:spacing w:before="6" w:after="0" w:line="236" w:lineRule="auto"/>
        <w:ind w:left="709" w:right="-20" w:firstLine="0"/>
        <w:jc w:val="both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Уче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о-метод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кое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беспе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9" w:lineRule="auto"/>
        <w:ind w:left="0" w:right="184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Методичес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еятельнос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соотв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тств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ует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О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  <w:lang w:val="ru-RU"/>
        </w:rPr>
        <w:t xml:space="preserve"> в полном объёме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widowControl w:val="0"/>
        <w:tabs>
          <w:tab w:val="left" w:pos="1360"/>
          <w:tab w:val="left" w:pos="5197"/>
          <w:tab w:val="left" w:pos="5712"/>
          <w:tab w:val="left" w:pos="7458"/>
          <w:tab w:val="left" w:pos="9559"/>
          <w:tab w:val="clear" w:pos="709"/>
        </w:tabs>
        <w:spacing w:before="0" w:after="0" w:line="239" w:lineRule="auto"/>
        <w:ind w:left="0" w:right="232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ениям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развит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циально-комм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ивное,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познава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ное, рече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ое,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дожествен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-эсте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;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ое;</w:t>
      </w:r>
    </w:p>
    <w:p>
      <w:pPr>
        <w:widowControl w:val="0"/>
        <w:spacing w:before="0" w:after="0" w:line="240" w:lineRule="auto"/>
        <w:ind w:left="0" w:right="234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корре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-развиваю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еобходимый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-мет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компл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 обес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«Ада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тиров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рограм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яжелы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шени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речи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Н.В.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ище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»;</w:t>
      </w:r>
    </w:p>
    <w:p>
      <w:pPr>
        <w:widowControl w:val="0"/>
        <w:spacing w:before="0" w:after="0" w:line="239" w:lineRule="auto"/>
        <w:ind w:left="0" w:right="-2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 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практи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онным воп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9" w:lineRule="auto"/>
        <w:ind w:left="0" w:right="186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каждого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озра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ичестве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тветств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ют реализ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емой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 ДОУ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widowControl w:val="0"/>
        <w:spacing w:before="0" w:after="0" w:line="240" w:lineRule="auto"/>
        <w:ind w:left="0" w:right="184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мплек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-мет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ти;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одиче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кая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литерат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;</w:t>
      </w:r>
    </w:p>
    <w:p>
      <w:pPr>
        <w:widowControl w:val="0"/>
        <w:spacing w:before="0" w:after="0" w:line="239" w:lineRule="auto"/>
        <w:ind w:left="0" w:right="-2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 нагл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ые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ия, раздат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дидак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кий мат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алы.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Переч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нь 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чивающих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реали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ию 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-ной 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олном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бъёме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АООП МБ ДОУ №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мить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официальном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сайте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en-US"/>
        </w:rPr>
        <w:t>https//detsad-14.ru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ссы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8"/>
          <w:szCs w:val="28"/>
          <w:u w:val="none"/>
        </w:rPr>
        <w:instrText xml:space="preserve"> HYPERLINK "https://detsad-14.ru/glavnaya/materialno-tehnicheskoe-osnashhenie/" </w:instrText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8"/>
          <w:szCs w:val="28"/>
          <w:u w:val="none"/>
        </w:rPr>
        <w:fldChar w:fldCharType="separate"/>
      </w:r>
      <w:r>
        <w:rPr>
          <w:rStyle w:val="6"/>
          <w:rFonts w:hint="default" w:ascii="Times New Roman" w:hAnsi="Times New Roman" w:eastAsia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8"/>
          <w:szCs w:val="28"/>
        </w:rPr>
        <w:t>https://detsad-14.ru/glavnaya/materialno-tehnicheskoe-osnashhenie/</w:t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8"/>
          <w:szCs w:val="28"/>
          <w:u w:val="none"/>
        </w:rPr>
        <w:fldChar w:fldCharType="end"/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89"/>
          <w:w w:val="100"/>
          <w:position w:val="0"/>
          <w:sz w:val="28"/>
          <w:szCs w:val="28"/>
          <w:u w:val="none"/>
          <w:lang w:val="ru-RU"/>
        </w:rPr>
        <w:t>.</w:t>
      </w: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</w:p>
    <w:p>
      <w:pPr>
        <w:widowControl w:val="0"/>
        <w:spacing w:before="0" w:after="0" w:line="240" w:lineRule="auto"/>
        <w:ind w:left="0" w:right="-20" w:firstLine="0"/>
        <w:jc w:val="both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3.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инское обслу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ивание</w:t>
      </w:r>
    </w:p>
    <w:p>
      <w:pPr>
        <w:spacing w:before="0" w:after="0" w:line="18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39" w:lineRule="auto"/>
        <w:ind w:left="0" w:right="-69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Медицинс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яется медицин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перс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ом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ЦГБ г. Батайс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(детская поликлиника № 1)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widowControl w:val="0"/>
        <w:tabs>
          <w:tab w:val="left" w:pos="353"/>
          <w:tab w:val="clear" w:pos="709"/>
        </w:tabs>
        <w:spacing w:before="0" w:after="0" w:line="239" w:lineRule="auto"/>
        <w:ind w:left="0" w:right="-2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тренне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рием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tabs>
          <w:tab w:val="left" w:pos="353"/>
          <w:tab w:val="clear" w:pos="709"/>
        </w:tabs>
        <w:spacing w:before="0" w:after="0" w:line="240" w:lineRule="auto"/>
        <w:ind w:left="0" w:right="329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антропо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етрич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ские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р.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3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мес.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.; </w:t>
      </w:r>
    </w:p>
    <w:p>
      <w:pPr>
        <w:widowControl w:val="0"/>
        <w:tabs>
          <w:tab w:val="left" w:pos="353"/>
          <w:tab w:val="clear" w:pos="709"/>
        </w:tabs>
        <w:spacing w:before="0" w:after="0" w:line="240" w:lineRule="auto"/>
        <w:ind w:left="0" w:right="329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ниторинг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ваемос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 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яц, 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, 1 раз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д;</w:t>
      </w:r>
    </w:p>
    <w:p>
      <w:pPr>
        <w:widowControl w:val="0"/>
        <w:tabs>
          <w:tab w:val="left" w:pos="353"/>
          <w:tab w:val="clear" w:pos="709"/>
        </w:tabs>
        <w:spacing w:before="0" w:after="0" w:line="240" w:lineRule="auto"/>
        <w:ind w:left="0" w:right="-2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тром;</w:t>
      </w:r>
    </w:p>
    <w:p>
      <w:pPr>
        <w:widowControl w:val="0"/>
        <w:spacing w:before="0" w:after="0" w:line="239" w:lineRule="auto"/>
        <w:ind w:left="0" w:right="-2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вед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spacing w:before="0" w:after="0" w:line="239" w:lineRule="auto"/>
        <w:ind w:left="0" w:right="-2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выполнение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плана прививок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spacing w:before="0" w:after="0" w:line="239" w:lineRule="auto"/>
        <w:ind w:left="0" w:right="-2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одн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глубленные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медицинские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отры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врача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и;</w:t>
      </w:r>
    </w:p>
    <w:p>
      <w:pPr>
        <w:widowControl w:val="0"/>
        <w:spacing w:before="0" w:after="0" w:line="239" w:lineRule="auto"/>
        <w:ind w:left="0" w:right="261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ль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 санитарн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им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ием пом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-дов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ния, террит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ответст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ии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СанПи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widowControl w:val="0"/>
        <w:spacing w:before="0" w:after="0" w:line="239" w:lineRule="auto"/>
        <w:ind w:left="0" w:right="643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зим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 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тонциды,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-вита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ретье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а; </w:t>
      </w:r>
    </w:p>
    <w:p>
      <w:pPr>
        <w:widowControl w:val="0"/>
        <w:spacing w:before="0" w:after="0" w:line="239" w:lineRule="auto"/>
        <w:ind w:left="0" w:right="643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20"/>
          <w:szCs w:val="20"/>
          <w:u w:val="none"/>
        </w:rPr>
        <w:t>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ндивид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ные 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 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ЧБД.</w:t>
      </w:r>
    </w:p>
    <w:p>
      <w:pPr>
        <w:widowControl w:val="0"/>
        <w:tabs>
          <w:tab w:val="left" w:pos="1080"/>
          <w:tab w:val="clear" w:pos="709"/>
        </w:tabs>
        <w:spacing w:before="0" w:after="0" w:line="236" w:lineRule="auto"/>
        <w:ind w:left="361" w:right="-20" w:firstLine="0"/>
        <w:jc w:val="both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bookmarkStart w:id="7" w:name="_page_101_0"/>
    </w:p>
    <w:p>
      <w:pPr>
        <w:widowControl w:val="0"/>
        <w:tabs>
          <w:tab w:val="left" w:pos="1080"/>
          <w:tab w:val="clear" w:pos="709"/>
        </w:tabs>
        <w:spacing w:before="0" w:after="0" w:line="236" w:lineRule="auto"/>
        <w:ind w:left="361" w:right="-20" w:firstLine="0"/>
        <w:jc w:val="both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3.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3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Оснащен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 терр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рии</w:t>
      </w:r>
    </w:p>
    <w:p>
      <w:pPr>
        <w:widowControl w:val="0"/>
        <w:spacing w:before="0" w:after="0" w:line="239" w:lineRule="auto"/>
        <w:ind w:left="0" w:right="-6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 терри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обор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лочных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частк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ыми навеса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и-в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и, игровым обор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довани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ница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 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ая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офо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м-лена в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летний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оздор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 масте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 для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дете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частках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имеют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все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ходимые материалы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различ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сюжет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ые игр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 нас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ольные игры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водой,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ы,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игровое обор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меются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йны-плеск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ьницы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набора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шек,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млены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здоров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я. </w:t>
      </w:r>
    </w:p>
    <w:p>
      <w:pPr>
        <w:widowControl w:val="0"/>
        <w:spacing w:before="0" w:after="0" w:line="240" w:lineRule="auto"/>
        <w:ind w:left="0" w:right="-67" w:rightChars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 терри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ории ДОУ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строены: </w:t>
      </w:r>
    </w:p>
    <w:p>
      <w:pPr>
        <w:widowControl w:val="0"/>
        <w:spacing w:before="0" w:after="0" w:line="240" w:lineRule="auto"/>
        <w:ind w:left="0" w:right="-67" w:rightChars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>ивная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площ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с разметкой футбольного, баскетбольного, волейбольного полей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spacing w:before="0" w:after="0" w:line="239" w:lineRule="auto"/>
        <w:ind w:left="0" w:right="173" w:rightChars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 для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ивных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р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  <w:lang w:val="ru-RU"/>
        </w:rPr>
        <w:t xml:space="preserve"> и упражнений на спортивных снарядох бум-бревно, скалолаз, мишень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;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авто-городок;</w:t>
      </w:r>
    </w:p>
    <w:p>
      <w:pPr>
        <w:bidi w:val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- театральная веранда</w:t>
      </w:r>
      <w:r>
        <w:rPr>
          <w:rFonts w:hint="default"/>
          <w:sz w:val="28"/>
          <w:szCs w:val="28"/>
        </w:rPr>
        <w:t>;</w:t>
      </w:r>
    </w:p>
    <w:p>
      <w:pPr>
        <w:widowControl w:val="0"/>
        <w:spacing w:before="0" w:after="0" w:line="239" w:lineRule="auto"/>
        <w:ind w:left="0" w:right="-2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город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«Витаминка», ягодник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для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хажи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 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spacing w:before="0" w:after="0" w:line="239" w:lineRule="auto"/>
        <w:ind w:left="0" w:right="77" w:firstLine="0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плодоносящих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фруктовый сад;</w:t>
      </w:r>
    </w:p>
    <w:p>
      <w:pPr>
        <w:widowControl w:val="0"/>
        <w:spacing w:before="0" w:after="0" w:line="239" w:lineRule="auto"/>
        <w:ind w:left="0" w:right="77" w:firstLine="0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цветочный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клумбы, </w:t>
      </w:r>
    </w:p>
    <w:p>
      <w:pPr>
        <w:widowControl w:val="0"/>
        <w:spacing w:before="0" w:after="0" w:line="239" w:lineRule="auto"/>
        <w:ind w:left="0" w:right="77" w:firstLine="0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- парковая зона с большим разнообразием хвойных растений (ель, сосна, туи, можжевельники);</w:t>
      </w:r>
    </w:p>
    <w:p>
      <w:pPr>
        <w:widowControl w:val="0"/>
        <w:spacing w:before="0" w:after="0" w:line="239" w:lineRule="auto"/>
        <w:ind w:left="0" w:right="77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терри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рию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краш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малые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рные формы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и фотозоны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том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исле сдел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9" w:lineRule="auto"/>
        <w:ind w:left="0" w:right="-1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 терри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МБ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ДОУ № 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нкциони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«Экологическ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»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ообразны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вид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экологическими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очк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(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оч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к),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орой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обогащают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опыт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ому 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ию;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 поисков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и исследо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тельност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 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частв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также в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 расте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 и защи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рироды.</w:t>
      </w:r>
    </w:p>
    <w:p>
      <w:pPr>
        <w:widowControl w:val="0"/>
        <w:spacing w:before="0" w:after="0" w:line="240" w:lineRule="auto"/>
        <w:ind w:left="0" w:right="-19" w:firstLine="56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ортив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площад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тарта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покр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имее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ние: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ворота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баске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прыжко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 xml:space="preserve">;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дорожка.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практич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репле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рожного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ния имеет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авт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к.</w:t>
      </w:r>
    </w:p>
    <w:p>
      <w:pPr>
        <w:spacing w:before="0" w:after="9" w:line="18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jc w:val="both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3.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4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Организация пита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детей</w:t>
      </w:r>
    </w:p>
    <w:p>
      <w:pPr>
        <w:spacing w:before="0" w:after="17" w:line="16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39" w:lineRule="auto"/>
        <w:ind w:left="0" w:right="-19" w:firstLine="56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№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рацио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сбал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ое четыр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ожностя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здоровья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огических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отре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ище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ествах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ргии. </w:t>
      </w:r>
    </w:p>
    <w:bookmarkEnd w:id="7"/>
    <w:p>
      <w:pPr>
        <w:widowControl w:val="0"/>
        <w:spacing w:before="0" w:after="0" w:line="239" w:lineRule="auto"/>
        <w:ind w:left="108" w:right="357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ппах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тветств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 возрас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ым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им тре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ям: </w:t>
      </w:r>
    </w:p>
    <w:p>
      <w:pPr>
        <w:widowControl w:val="0"/>
        <w:spacing w:before="0" w:after="0" w:line="239" w:lineRule="auto"/>
        <w:ind w:left="108" w:right="357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•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30 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09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завтрак</w: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3421380</wp:posOffset>
                </wp:positionH>
                <wp:positionV relativeFrom="page">
                  <wp:posOffset>6242685</wp:posOffset>
                </wp:positionV>
                <wp:extent cx="0" cy="393065"/>
                <wp:effectExtent l="4445" t="0" r="14605" b="6985"/>
                <wp:wrapNone/>
                <wp:docPr id="433" name="drawingObject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31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393190">
                              <a:moveTo>
                                <a:pt x="0" y="3931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3" o:spid="_x0000_s1026" o:spt="100" style="position:absolute;left:0pt;margin-left:269.4pt;margin-top:491.55pt;height:30.95pt;width:0pt;mso-position-horizontal-relative:page;mso-position-vertical-relative:page;z-index:-251656192;mso-width-relative:page;mso-height-relative:page;" filled="f" stroked="t" coordsize="1,393190" o:allowincell="f" o:gfxdata="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DjGD9YA&#10;AAAMAQAADwAAAAAAAAABACAAAAAiAAAAZHJzL2Rvd25yZXYueG1sUEsBAhQAFAAAAAgAh07iQKuR&#10;/ZMhAgAAoAQAAA4AAAAAAAAAAQAgAAAAJQEAAGRycy9lMm9Eb2MueG1sUEsFBgAAAAAGAAYAWQEA&#10;ALgFAAAAAA==&#10;" path="m0,393190l0,0e">
                <v:fill on="f" focussize="0,0"/>
                <v:stroke weight="0.479842519685039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4682490</wp:posOffset>
                </wp:positionH>
                <wp:positionV relativeFrom="page">
                  <wp:posOffset>6242685</wp:posOffset>
                </wp:positionV>
                <wp:extent cx="0" cy="393065"/>
                <wp:effectExtent l="4445" t="0" r="14605" b="6985"/>
                <wp:wrapNone/>
                <wp:docPr id="434" name="drawingObject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31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393190">
                              <a:moveTo>
                                <a:pt x="0" y="3931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4" o:spid="_x0000_s1026" o:spt="100" style="position:absolute;left:0pt;margin-left:368.7pt;margin-top:491.55pt;height:30.95pt;width:0pt;mso-position-horizontal-relative:page;mso-position-vertical-relative:page;z-index:-251656192;mso-width-relative:page;mso-height-relative:page;" filled="f" stroked="t" coordsize="1,393190" o:allowincell="f" o:gfxdata="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oqildcA&#10;AAAMAQAADwAAAAAAAAABACAAAAAiAAAAZHJzL2Rvd25yZXYueG1sUEsBAhQAFAAAAAgAh07iQGAe&#10;iGogAgAAoAQAAA4AAAAAAAAAAQAgAAAAJgEAAGRycy9lMm9Eb2MueG1sUEsFBgAAAAAGAAYAWQEA&#10;ALgFAAAAAA==&#10;" path="m0,393190l0,0e">
                <v:fill on="f" focussize="0,0"/>
                <v:stroke weight="0.479842519685039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5942965</wp:posOffset>
                </wp:positionH>
                <wp:positionV relativeFrom="page">
                  <wp:posOffset>6242685</wp:posOffset>
                </wp:positionV>
                <wp:extent cx="0" cy="393065"/>
                <wp:effectExtent l="4445" t="0" r="14605" b="6985"/>
                <wp:wrapNone/>
                <wp:docPr id="435" name="drawingObject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31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393190">
                              <a:moveTo>
                                <a:pt x="0" y="3931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5" o:spid="_x0000_s1026" o:spt="100" style="position:absolute;left:0pt;margin-left:467.95pt;margin-top:491.55pt;height:30.95pt;width:0pt;mso-position-horizontal-relative:page;mso-position-vertical-relative:page;z-index:-251656192;mso-width-relative:page;mso-height-relative:page;" filled="f" stroked="t" coordsize="1,393190" o:allowincell="f" o:gfxdata="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d72&#10;QdkAAAAMAQAADwAAAAAAAAABACAAAAAiAAAAZHJzL2Rvd25yZXYueG1sUEsBAhQAFAAAAAgAh07i&#10;QLKfo54hAgAAoAQAAA4AAAAAAAAAAQAgAAAAKAEAAGRycy9lMm9Eb2MueG1sUEsFBgAAAAAGAAYA&#10;WQEAALsFAAAAAA==&#10;" path="m0,393190l0,0e">
                <v:fill on="f" focussize="0,0"/>
                <v:stroke weight="0.48pt" color="#FFFFF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before="2" w:after="0" w:line="239" w:lineRule="auto"/>
        <w:ind w:left="108" w:right="0" w:rightChars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•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00 –1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00 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</w:p>
    <w:p>
      <w:pPr>
        <w:widowControl w:val="0"/>
        <w:spacing w:before="1" w:after="0" w:line="239" w:lineRule="auto"/>
        <w:ind w:left="108" w:right="0" w:rightChars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•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.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–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15.30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полдн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к </w:t>
      </w:r>
    </w:p>
    <w:p>
      <w:pPr>
        <w:widowControl w:val="0"/>
        <w:spacing w:before="1" w:after="0" w:line="239" w:lineRule="auto"/>
        <w:ind w:left="108" w:right="0" w:rightChars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•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1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30 –1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00 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ин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.</w:t>
      </w:r>
    </w:p>
    <w:p>
      <w:pPr>
        <w:pStyle w:val="16"/>
        <w:spacing w:after="0"/>
        <w:ind w:left="0" w:leftChars="0" w:firstLine="478" w:firstLineChars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укрепление детского организма невозможно без сбалансированного, полноценного, рационального питания детей. В детском саду соблюдаются все требования к правильной организации детского питания: разработано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0-дневное меню с учетом потребностей детского организма в основных пищевых веществах, выполнения натуральных норм и калорийности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ветс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СанП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.3/2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4.359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0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  <w:lang w:val="ru-RU"/>
        </w:rPr>
        <w:t xml:space="preserve"> «Санитарно-эпидемические требованияк организации общественного питания населения» и СанПиН 2.4.3648-20 «Санитерно-эпидемические требования к организациям воспитания и обучения, отдыха и оздоровления детей и молодёжи»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sz w:val="28"/>
          <w:szCs w:val="28"/>
        </w:rPr>
        <w:t xml:space="preserve">Имеются технологические карты приготовления блюд, документация по питанию, которая ведется по форме и своевременно заполняется. Основная доля питания дошкольников происходит в ДОУ, обеспечивая правильное организованное, полноценное, сбалансированное питание. Детский сад в значительной мере гарантирует нормальный рост и развитие детского организма, оказывает существенное влияние на иммунитет ребенка, повышает его работоспособность и выносливость, создает оптимальные условия для полноценного всестороннего развития. </w:t>
      </w:r>
    </w:p>
    <w:p>
      <w:pPr>
        <w:widowControl w:val="0"/>
        <w:spacing w:before="0" w:after="0" w:line="239" w:lineRule="auto"/>
        <w:ind w:left="108" w:right="-19" w:firstLine="56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ацион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включены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сновные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ппы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лочные,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вощные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блюда,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рыбные,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вощи.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пита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исполь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ется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ная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оль, 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вита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да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С.</w:t>
      </w:r>
    </w:p>
    <w:p>
      <w:pPr>
        <w:widowControl w:val="0"/>
        <w:spacing w:before="2" w:after="0" w:line="239" w:lineRule="auto"/>
        <w:ind w:left="108" w:right="-67" w:firstLine="56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приго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люд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щадя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техно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варка,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запе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е, прип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скание,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ие,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е, приго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ару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9" w:lineRule="auto"/>
        <w:ind w:left="108" w:right="-65" w:firstLine="56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организа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ляется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ественный кон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ль.</w:t>
      </w:r>
    </w:p>
    <w:p>
      <w:pPr>
        <w:widowControl w:val="0"/>
        <w:spacing w:before="0" w:after="0" w:line="240" w:lineRule="auto"/>
        <w:ind w:left="675" w:right="-2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Материал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о-т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база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пищеб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ответст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ам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н.</w:t>
      </w:r>
    </w:p>
    <w:p>
      <w:pPr>
        <w:bidi w:val="0"/>
        <w:ind w:left="0" w:leftChars="0" w:firstLine="478" w:firstLineChars="171"/>
        <w:jc w:val="both"/>
        <w:rPr>
          <w:sz w:val="28"/>
          <w:szCs w:val="28"/>
        </w:rPr>
      </w:pPr>
    </w:p>
    <w:p>
      <w:pPr>
        <w:widowControl w:val="0"/>
        <w:spacing w:before="0" w:after="0" w:line="240" w:lineRule="auto"/>
        <w:ind w:left="108" w:right="-20" w:firstLine="0"/>
        <w:rPr>
          <w:rFonts w:hint="default"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4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7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Результаты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еяте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ти </w:t>
      </w:r>
      <w:r>
        <w:rPr>
          <w:rFonts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МБ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ДОУ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№ 14</w:t>
      </w:r>
    </w:p>
    <w:p>
      <w:pPr>
        <w:spacing w:before="0" w:after="5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36" w:lineRule="auto"/>
        <w:ind w:left="108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4.1. Ре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ы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аботы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ниж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заболев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ти</w:t>
      </w:r>
    </w:p>
    <w:p>
      <w:pPr>
        <w:widowControl w:val="0"/>
        <w:spacing w:before="0" w:after="0" w:line="239" w:lineRule="auto"/>
        <w:ind w:left="0" w:right="-67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bookmarkEnd w:id="4"/>
    <w:p>
      <w:pPr>
        <w:pStyle w:val="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Перед поступлением в детский сад дети проходят углубленный медицинский осмотр, определяются группы здоровья, на них заводятся медицинские карты, которые хранятся в учреждении. Выполняется план профилактических прививок.</w:t>
      </w:r>
    </w:p>
    <w:p>
      <w:pPr>
        <w:pStyle w:val="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На уровень заболевания детей большое значение оказывает общий уровень физического развития детей, который определяется по группам здоровья.</w:t>
      </w:r>
    </w:p>
    <w:p>
      <w:pPr>
        <w:pStyle w:val="6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20</w:t>
      </w:r>
      <w:r>
        <w:rPr>
          <w:rFonts w:hint="default"/>
          <w:sz w:val="28"/>
          <w:szCs w:val="28"/>
          <w:lang w:val="ru-RU"/>
        </w:rPr>
        <w:t>21-2022</w:t>
      </w:r>
      <w:r>
        <w:rPr>
          <w:sz w:val="28"/>
          <w:szCs w:val="28"/>
        </w:rPr>
        <w:t xml:space="preserve"> учебн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ДОУ посещало 1</w:t>
      </w:r>
      <w:r>
        <w:rPr>
          <w:rFonts w:hint="default"/>
          <w:sz w:val="28"/>
          <w:szCs w:val="28"/>
          <w:lang w:val="ru-RU"/>
        </w:rPr>
        <w:t>40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детей</w:t>
      </w:r>
      <w:r>
        <w:rPr>
          <w:sz w:val="28"/>
          <w:szCs w:val="28"/>
        </w:rPr>
        <w:t>: 1</w:t>
      </w:r>
      <w:r>
        <w:rPr>
          <w:rFonts w:hint="default"/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детей</w:t>
      </w:r>
      <w:r>
        <w:rPr>
          <w:sz w:val="28"/>
          <w:szCs w:val="28"/>
        </w:rPr>
        <w:t xml:space="preserve"> – в возрасте 3-7 лет, 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ребенка - в возрасте от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до 3 лет</w:t>
      </w:r>
      <w:r>
        <w:rPr>
          <w:rFonts w:hint="default"/>
          <w:sz w:val="28"/>
          <w:szCs w:val="28"/>
          <w:lang w:val="ru-RU"/>
        </w:rPr>
        <w:t xml:space="preserve"> (Таблица 7)</w:t>
      </w:r>
      <w:r>
        <w:rPr>
          <w:sz w:val="28"/>
          <w:szCs w:val="28"/>
        </w:rPr>
        <w:t>.</w:t>
      </w:r>
    </w:p>
    <w:p>
      <w:pPr>
        <w:pStyle w:val="67"/>
        <w:spacing w:after="0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</w:t>
      </w:r>
      <w:r>
        <w:rPr>
          <w:rFonts w:hint="default"/>
          <w:sz w:val="28"/>
          <w:szCs w:val="28"/>
          <w:lang w:val="ru-RU"/>
        </w:rPr>
        <w:t xml:space="preserve"> 7</w:t>
      </w:r>
    </w:p>
    <w:p>
      <w:pPr>
        <w:pStyle w:val="67"/>
        <w:spacing w:after="0"/>
        <w:jc w:val="center"/>
        <w:rPr>
          <w:b/>
        </w:rPr>
      </w:pPr>
      <w:r>
        <w:rPr>
          <w:b/>
        </w:rPr>
        <w:t>Распределение воспитанников ДОО по группам здоровья</w:t>
      </w:r>
    </w:p>
    <w:tbl>
      <w:tblPr>
        <w:tblStyle w:val="4"/>
        <w:tblW w:w="9370" w:type="dxa"/>
        <w:tblInd w:w="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08"/>
        <w:gridCol w:w="908"/>
        <w:gridCol w:w="910"/>
        <w:gridCol w:w="909"/>
        <w:gridCol w:w="909"/>
        <w:gridCol w:w="910"/>
        <w:gridCol w:w="909"/>
        <w:gridCol w:w="909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restart"/>
          </w:tcPr>
          <w:p>
            <w:pPr>
              <w:pStyle w:val="67"/>
              <w:tabs>
                <w:tab w:val="left" w:pos="0"/>
                <w:tab w:val="clear" w:pos="709"/>
              </w:tabs>
              <w:spacing w:after="0"/>
              <w:jc w:val="both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 xml:space="preserve">Группа </w:t>
            </w:r>
          </w:p>
          <w:p>
            <w:pPr>
              <w:pStyle w:val="67"/>
              <w:spacing w:after="0"/>
              <w:jc w:val="both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>здоровья</w:t>
            </w:r>
          </w:p>
        </w:tc>
        <w:tc>
          <w:tcPr>
            <w:tcW w:w="2728" w:type="dxa"/>
            <w:gridSpan w:val="3"/>
          </w:tcPr>
          <w:p>
            <w:pPr>
              <w:pStyle w:val="67"/>
              <w:spacing w:after="0"/>
              <w:jc w:val="center"/>
              <w:rPr>
                <w:b/>
                <w:color w:val="00000A"/>
                <w:kern w:val="1"/>
              </w:rPr>
            </w:pPr>
            <w:r>
              <w:rPr>
                <w:b/>
              </w:rPr>
              <w:t>2019-2020 учебный год</w:t>
            </w:r>
          </w:p>
        </w:tc>
        <w:tc>
          <w:tcPr>
            <w:tcW w:w="2728" w:type="dxa"/>
            <w:gridSpan w:val="3"/>
          </w:tcPr>
          <w:p>
            <w:pPr>
              <w:pStyle w:val="67"/>
              <w:spacing w:after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2020-2021 учебный год</w:t>
            </w:r>
          </w:p>
        </w:tc>
        <w:tc>
          <w:tcPr>
            <w:tcW w:w="2730" w:type="dxa"/>
            <w:gridSpan w:val="3"/>
          </w:tcPr>
          <w:p>
            <w:pPr>
              <w:pStyle w:val="67"/>
              <w:spacing w:after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2021-2022 учебный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pStyle w:val="67"/>
              <w:spacing w:after="0"/>
              <w:jc w:val="both"/>
              <w:rPr>
                <w:b/>
                <w:color w:val="00000A"/>
                <w:kern w:val="1"/>
              </w:rPr>
            </w:pPr>
          </w:p>
        </w:tc>
        <w:tc>
          <w:tcPr>
            <w:tcW w:w="909" w:type="dxa"/>
          </w:tcPr>
          <w:p>
            <w:pPr>
              <w:pStyle w:val="67"/>
              <w:spacing w:after="0"/>
              <w:jc w:val="left"/>
              <w:rPr>
                <w:b w:val="0"/>
                <w:bCs/>
                <w:color w:val="00000A"/>
                <w:kern w:val="1"/>
                <w:sz w:val="20"/>
                <w:szCs w:val="20"/>
              </w:rPr>
            </w:pPr>
            <w:r>
              <w:rPr>
                <w:b w:val="0"/>
                <w:bCs/>
                <w:color w:val="00000A"/>
                <w:kern w:val="1"/>
                <w:sz w:val="20"/>
                <w:szCs w:val="20"/>
              </w:rPr>
              <w:t xml:space="preserve">Всего детей </w:t>
            </w:r>
          </w:p>
          <w:p>
            <w:pPr>
              <w:pStyle w:val="67"/>
              <w:spacing w:after="0"/>
              <w:jc w:val="left"/>
              <w:rPr>
                <w:b w:val="0"/>
                <w:bCs/>
                <w:color w:val="00000A"/>
                <w:kern w:val="1"/>
                <w:sz w:val="20"/>
                <w:szCs w:val="20"/>
              </w:rPr>
            </w:pPr>
            <w:r>
              <w:rPr>
                <w:b w:val="0"/>
                <w:bCs/>
                <w:color w:val="00000A"/>
                <w:kern w:val="1"/>
                <w:sz w:val="20"/>
                <w:szCs w:val="20"/>
              </w:rPr>
              <w:t>(кол-во/%)</w:t>
            </w:r>
          </w:p>
        </w:tc>
        <w:tc>
          <w:tcPr>
            <w:tcW w:w="909" w:type="dxa"/>
          </w:tcPr>
          <w:p>
            <w:pPr>
              <w:pStyle w:val="67"/>
              <w:tabs>
                <w:tab w:val="left" w:pos="-108"/>
                <w:tab w:val="clear" w:pos="709"/>
              </w:tabs>
              <w:spacing w:after="0"/>
              <w:jc w:val="left"/>
              <w:rPr>
                <w:b w:val="0"/>
                <w:bCs/>
                <w:color w:val="00000A"/>
                <w:kern w:val="1"/>
                <w:sz w:val="20"/>
                <w:szCs w:val="20"/>
              </w:rPr>
            </w:pPr>
            <w:r>
              <w:rPr>
                <w:b w:val="0"/>
                <w:bCs/>
                <w:color w:val="00000A"/>
                <w:kern w:val="1"/>
                <w:sz w:val="20"/>
                <w:szCs w:val="20"/>
              </w:rPr>
              <w:t>Группа для детей младше 3-х лет</w:t>
            </w:r>
          </w:p>
        </w:tc>
        <w:tc>
          <w:tcPr>
            <w:tcW w:w="909" w:type="dxa"/>
          </w:tcPr>
          <w:p>
            <w:pPr>
              <w:pStyle w:val="67"/>
              <w:tabs>
                <w:tab w:val="left" w:pos="34"/>
                <w:tab w:val="clear" w:pos="709"/>
              </w:tabs>
              <w:spacing w:after="0"/>
              <w:jc w:val="left"/>
              <w:rPr>
                <w:b w:val="0"/>
                <w:bCs/>
                <w:color w:val="00000A"/>
                <w:kern w:val="1"/>
                <w:sz w:val="20"/>
                <w:szCs w:val="20"/>
              </w:rPr>
            </w:pPr>
            <w:r>
              <w:rPr>
                <w:b w:val="0"/>
                <w:bCs/>
                <w:color w:val="00000A"/>
                <w:kern w:val="1"/>
                <w:sz w:val="20"/>
                <w:szCs w:val="20"/>
              </w:rPr>
              <w:t>Группы для детей старше 3- лет</w:t>
            </w:r>
          </w:p>
        </w:tc>
        <w:tc>
          <w:tcPr>
            <w:tcW w:w="909" w:type="dxa"/>
            <w:vAlign w:val="top"/>
          </w:tcPr>
          <w:p>
            <w:pPr>
              <w:pStyle w:val="67"/>
              <w:spacing w:after="0"/>
              <w:jc w:val="left"/>
              <w:rPr>
                <w:b w:val="0"/>
                <w:bCs/>
                <w:color w:val="00000A"/>
                <w:kern w:val="1"/>
                <w:sz w:val="20"/>
                <w:szCs w:val="20"/>
              </w:rPr>
            </w:pPr>
            <w:r>
              <w:rPr>
                <w:b w:val="0"/>
                <w:bCs/>
                <w:color w:val="00000A"/>
                <w:kern w:val="1"/>
                <w:sz w:val="20"/>
                <w:szCs w:val="20"/>
              </w:rPr>
              <w:t xml:space="preserve">Всего детей </w:t>
            </w:r>
          </w:p>
          <w:p>
            <w:pPr>
              <w:pStyle w:val="67"/>
              <w:spacing w:after="0"/>
              <w:jc w:val="left"/>
              <w:rPr>
                <w:rFonts w:ascii="Times New Roman" w:hAnsi="Times New Roman" w:eastAsia="Times New Roman" w:cs="Times New Roman"/>
                <w:b w:val="0"/>
                <w:bCs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b w:val="0"/>
                <w:bCs/>
                <w:color w:val="00000A"/>
                <w:kern w:val="1"/>
                <w:sz w:val="20"/>
                <w:szCs w:val="20"/>
              </w:rPr>
              <w:t>(кол-во/%)</w:t>
            </w:r>
          </w:p>
        </w:tc>
        <w:tc>
          <w:tcPr>
            <w:tcW w:w="909" w:type="dxa"/>
            <w:vAlign w:val="top"/>
          </w:tcPr>
          <w:p>
            <w:pPr>
              <w:pStyle w:val="67"/>
              <w:tabs>
                <w:tab w:val="left" w:pos="-108"/>
                <w:tab w:val="clear" w:pos="709"/>
              </w:tabs>
              <w:spacing w:after="0"/>
              <w:jc w:val="left"/>
              <w:rPr>
                <w:rFonts w:ascii="Times New Roman" w:hAnsi="Times New Roman" w:eastAsia="Times New Roman" w:cs="Times New Roman"/>
                <w:b w:val="0"/>
                <w:bCs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b w:val="0"/>
                <w:bCs/>
                <w:color w:val="00000A"/>
                <w:kern w:val="1"/>
                <w:sz w:val="20"/>
                <w:szCs w:val="20"/>
              </w:rPr>
              <w:t>Группа для детей младше 3-х лет</w:t>
            </w:r>
          </w:p>
        </w:tc>
        <w:tc>
          <w:tcPr>
            <w:tcW w:w="909" w:type="dxa"/>
            <w:vAlign w:val="top"/>
          </w:tcPr>
          <w:p>
            <w:pPr>
              <w:pStyle w:val="67"/>
              <w:tabs>
                <w:tab w:val="left" w:pos="34"/>
                <w:tab w:val="clear" w:pos="709"/>
              </w:tabs>
              <w:spacing w:after="0"/>
              <w:jc w:val="left"/>
              <w:rPr>
                <w:rFonts w:ascii="Times New Roman" w:hAnsi="Times New Roman" w:eastAsia="Times New Roman" w:cs="Times New Roman"/>
                <w:b w:val="0"/>
                <w:bCs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b w:val="0"/>
                <w:bCs/>
                <w:color w:val="00000A"/>
                <w:kern w:val="1"/>
                <w:sz w:val="20"/>
                <w:szCs w:val="20"/>
              </w:rPr>
              <w:t>Группы для детей старше 3- лет</w:t>
            </w:r>
          </w:p>
        </w:tc>
        <w:tc>
          <w:tcPr>
            <w:tcW w:w="909" w:type="dxa"/>
            <w:vAlign w:val="top"/>
          </w:tcPr>
          <w:p>
            <w:pPr>
              <w:pStyle w:val="67"/>
              <w:spacing w:after="0"/>
              <w:jc w:val="left"/>
              <w:rPr>
                <w:b w:val="0"/>
                <w:bCs/>
                <w:color w:val="00000A"/>
                <w:kern w:val="1"/>
                <w:sz w:val="20"/>
                <w:szCs w:val="20"/>
              </w:rPr>
            </w:pPr>
            <w:r>
              <w:rPr>
                <w:b w:val="0"/>
                <w:bCs/>
                <w:color w:val="00000A"/>
                <w:kern w:val="1"/>
                <w:sz w:val="20"/>
                <w:szCs w:val="20"/>
              </w:rPr>
              <w:t xml:space="preserve">Всего детей </w:t>
            </w:r>
          </w:p>
          <w:p>
            <w:pPr>
              <w:pStyle w:val="67"/>
              <w:spacing w:after="0"/>
              <w:jc w:val="left"/>
              <w:rPr>
                <w:b w:val="0"/>
                <w:bCs/>
                <w:color w:val="00000A"/>
                <w:kern w:val="1"/>
                <w:sz w:val="20"/>
                <w:szCs w:val="20"/>
              </w:rPr>
            </w:pPr>
            <w:r>
              <w:rPr>
                <w:b w:val="0"/>
                <w:bCs/>
                <w:color w:val="00000A"/>
                <w:kern w:val="1"/>
                <w:sz w:val="20"/>
                <w:szCs w:val="20"/>
              </w:rPr>
              <w:t>(кол-во/%)</w:t>
            </w:r>
          </w:p>
        </w:tc>
        <w:tc>
          <w:tcPr>
            <w:tcW w:w="909" w:type="dxa"/>
            <w:vAlign w:val="top"/>
          </w:tcPr>
          <w:p>
            <w:pPr>
              <w:pStyle w:val="67"/>
              <w:tabs>
                <w:tab w:val="left" w:pos="-108"/>
                <w:tab w:val="clear" w:pos="709"/>
              </w:tabs>
              <w:spacing w:after="0"/>
              <w:jc w:val="left"/>
              <w:rPr>
                <w:b w:val="0"/>
                <w:bCs/>
                <w:color w:val="00000A"/>
                <w:kern w:val="1"/>
                <w:sz w:val="20"/>
                <w:szCs w:val="20"/>
              </w:rPr>
            </w:pPr>
            <w:r>
              <w:rPr>
                <w:b w:val="0"/>
                <w:bCs/>
                <w:color w:val="00000A"/>
                <w:kern w:val="1"/>
                <w:sz w:val="20"/>
                <w:szCs w:val="20"/>
              </w:rPr>
              <w:t>Группа для детей младше 3-х лет</w:t>
            </w:r>
          </w:p>
        </w:tc>
        <w:tc>
          <w:tcPr>
            <w:tcW w:w="914" w:type="dxa"/>
            <w:vAlign w:val="top"/>
          </w:tcPr>
          <w:p>
            <w:pPr>
              <w:pStyle w:val="67"/>
              <w:tabs>
                <w:tab w:val="left" w:pos="34"/>
                <w:tab w:val="clear" w:pos="709"/>
              </w:tabs>
              <w:spacing w:after="0"/>
              <w:jc w:val="left"/>
              <w:rPr>
                <w:b w:val="0"/>
                <w:bCs/>
                <w:color w:val="00000A"/>
                <w:kern w:val="1"/>
                <w:sz w:val="20"/>
                <w:szCs w:val="20"/>
              </w:rPr>
            </w:pPr>
            <w:r>
              <w:rPr>
                <w:b w:val="0"/>
                <w:bCs/>
                <w:color w:val="00000A"/>
                <w:kern w:val="1"/>
                <w:sz w:val="20"/>
                <w:szCs w:val="20"/>
              </w:rPr>
              <w:t>Группы для детей старше 3-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  <w:lang w:val="en-US"/>
              </w:rPr>
            </w:pPr>
            <w:r>
              <w:rPr>
                <w:color w:val="00000A"/>
                <w:kern w:val="1"/>
                <w:sz w:val="20"/>
                <w:szCs w:val="20"/>
                <w:lang w:val="en-US"/>
              </w:rPr>
              <w:t>I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56 (37%)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12 (8%)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44 (29%)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55 (38%)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12 (8%)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43 (30%)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57 (41%)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12 (9%)</w:t>
            </w:r>
          </w:p>
        </w:tc>
        <w:tc>
          <w:tcPr>
            <w:tcW w:w="914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45 (32%)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  <w:lang w:val="en-US"/>
              </w:rPr>
            </w:pPr>
            <w:r>
              <w:rPr>
                <w:color w:val="00000A"/>
                <w:kern w:val="1"/>
                <w:sz w:val="20"/>
                <w:szCs w:val="20"/>
                <w:lang w:val="en-US"/>
              </w:rPr>
              <w:t>II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95 (62%)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13 (8%)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82 (54%)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91 (61%)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12 (8%)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79 (53%)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81 (58%)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10 (7%)</w:t>
            </w:r>
          </w:p>
        </w:tc>
        <w:tc>
          <w:tcPr>
            <w:tcW w:w="914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71 (51%)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  <w:lang w:val="en-US"/>
              </w:rPr>
            </w:pPr>
            <w:r>
              <w:rPr>
                <w:color w:val="00000A"/>
                <w:kern w:val="1"/>
                <w:sz w:val="20"/>
                <w:szCs w:val="20"/>
                <w:lang w:val="en-US"/>
              </w:rPr>
              <w:t>III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2 (1%)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2 (1%)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2 (1%)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2 (1%)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2 (1%)</w:t>
            </w:r>
          </w:p>
        </w:tc>
        <w:tc>
          <w:tcPr>
            <w:tcW w:w="909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2 (1%)</w:t>
            </w:r>
          </w:p>
        </w:tc>
      </w:tr>
    </w:tbl>
    <w:p>
      <w:pPr>
        <w:pStyle w:val="86"/>
        <w:shd w:val="clear" w:color="auto" w:fill="auto"/>
        <w:spacing w:line="276" w:lineRule="auto"/>
        <w:ind w:right="454" w:firstLine="820"/>
        <w:rPr>
          <w:rFonts w:ascii="Times New Roman" w:hAnsi="Times New Roman" w:cs="Times New Roman"/>
          <w:sz w:val="24"/>
          <w:szCs w:val="24"/>
        </w:rPr>
      </w:pPr>
    </w:p>
    <w:p>
      <w:pPr>
        <w:pStyle w:val="86"/>
        <w:shd w:val="clear" w:color="auto" w:fill="auto"/>
        <w:spacing w:line="276" w:lineRule="auto"/>
        <w:ind w:right="454" w:firstLine="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полученных данных о показателях здоровья детей, можно сделать вывод, что большинство детей имеют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группу здоровья. 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детей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группу здоровья и основную физкультурную группу. 2 ребенка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группой здоровья. </w:t>
      </w:r>
    </w:p>
    <w:p>
      <w:pPr>
        <w:pStyle w:val="86"/>
        <w:shd w:val="clear" w:color="auto" w:fill="auto"/>
        <w:spacing w:line="276" w:lineRule="auto"/>
        <w:ind w:right="454" w:firstLine="820"/>
        <w:rPr>
          <w:rFonts w:ascii="Times New Roman" w:hAnsi="Times New Roman" w:cs="Times New Roman"/>
          <w:sz w:val="28"/>
          <w:szCs w:val="28"/>
        </w:rPr>
      </w:pPr>
    </w:p>
    <w:p>
      <w:pPr>
        <w:pStyle w:val="86"/>
        <w:shd w:val="clear" w:color="auto" w:fill="auto"/>
        <w:spacing w:line="276" w:lineRule="auto"/>
        <w:ind w:right="454" w:firstLine="82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ходе анализа данных по заболеваемости и посещаемости детей за 2019-2020 учебный год и 2020-2021 учебный год наблюдается стабильное соотношение (Таблица 8).</w:t>
      </w:r>
    </w:p>
    <w:p>
      <w:pPr>
        <w:pStyle w:val="86"/>
        <w:shd w:val="clear" w:color="auto" w:fill="auto"/>
        <w:spacing w:line="276" w:lineRule="auto"/>
        <w:ind w:right="454" w:firstLine="82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Таблица 8</w:t>
      </w:r>
    </w:p>
    <w:p>
      <w:pPr>
        <w:pStyle w:val="86"/>
        <w:shd w:val="clear" w:color="auto" w:fill="auto"/>
        <w:spacing w:line="276" w:lineRule="auto"/>
        <w:ind w:right="454" w:firstLine="820"/>
        <w:rPr>
          <w:rFonts w:ascii="Times New Roman" w:hAnsi="Times New Roman" w:cs="Times New Roman"/>
          <w:sz w:val="24"/>
          <w:szCs w:val="24"/>
        </w:rPr>
      </w:pPr>
    </w:p>
    <w:p>
      <w:pPr>
        <w:pStyle w:val="67"/>
        <w:spacing w:after="0"/>
        <w:jc w:val="center"/>
        <w:rPr>
          <w:rFonts w:hint="default"/>
          <w:b/>
          <w:color w:val="FF0000"/>
          <w:lang w:val="ru-RU"/>
        </w:rPr>
      </w:pPr>
      <w:r>
        <w:rPr>
          <w:b/>
        </w:rPr>
        <w:t xml:space="preserve">Заболеваемость и посещаемость детей МБДОУ № 14 </w:t>
      </w:r>
    </w:p>
    <w:tbl>
      <w:tblPr>
        <w:tblStyle w:val="4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1050"/>
        <w:gridCol w:w="731"/>
        <w:gridCol w:w="731"/>
        <w:gridCol w:w="731"/>
        <w:gridCol w:w="2"/>
        <w:gridCol w:w="729"/>
        <w:gridCol w:w="731"/>
        <w:gridCol w:w="731"/>
        <w:gridCol w:w="4"/>
        <w:gridCol w:w="727"/>
        <w:gridCol w:w="731"/>
        <w:gridCol w:w="731"/>
        <w:gridCol w:w="6"/>
        <w:gridCol w:w="725"/>
        <w:gridCol w:w="731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dxa"/>
          </w:tcPr>
          <w:p>
            <w:pPr>
              <w:pStyle w:val="67"/>
              <w:spacing w:after="0"/>
              <w:jc w:val="both"/>
              <w:rPr>
                <w:b/>
                <w:color w:val="00000A"/>
                <w:kern w:val="1"/>
                <w:sz w:val="20"/>
                <w:szCs w:val="20"/>
              </w:rPr>
            </w:pPr>
            <w:r>
              <w:rPr>
                <w:b/>
                <w:color w:val="00000A"/>
                <w:kern w:val="1"/>
                <w:sz w:val="20"/>
                <w:szCs w:val="20"/>
              </w:rPr>
              <w:t>№</w:t>
            </w:r>
          </w:p>
        </w:tc>
        <w:tc>
          <w:tcPr>
            <w:tcW w:w="1050" w:type="dxa"/>
          </w:tcPr>
          <w:p>
            <w:pPr>
              <w:pStyle w:val="67"/>
              <w:spacing w:after="0"/>
              <w:jc w:val="center"/>
              <w:rPr>
                <w:b/>
                <w:color w:val="00000A"/>
                <w:kern w:val="1"/>
                <w:sz w:val="20"/>
                <w:szCs w:val="20"/>
              </w:rPr>
            </w:pPr>
            <w:r>
              <w:rPr>
                <w:b/>
                <w:color w:val="00000A"/>
                <w:kern w:val="1"/>
                <w:sz w:val="20"/>
                <w:szCs w:val="20"/>
              </w:rPr>
              <w:t>Возраст детей</w:t>
            </w:r>
          </w:p>
        </w:tc>
        <w:tc>
          <w:tcPr>
            <w:tcW w:w="2195" w:type="dxa"/>
            <w:gridSpan w:val="4"/>
          </w:tcPr>
          <w:p>
            <w:pPr>
              <w:pStyle w:val="67"/>
              <w:spacing w:after="0"/>
              <w:jc w:val="center"/>
              <w:rPr>
                <w:b/>
                <w:color w:val="00000A"/>
                <w:kern w:val="1"/>
                <w:sz w:val="20"/>
                <w:szCs w:val="20"/>
              </w:rPr>
            </w:pPr>
            <w:r>
              <w:rPr>
                <w:b/>
                <w:color w:val="00000A"/>
                <w:kern w:val="1"/>
                <w:sz w:val="20"/>
                <w:szCs w:val="20"/>
              </w:rPr>
              <w:t>Всего</w:t>
            </w:r>
          </w:p>
          <w:p>
            <w:pPr>
              <w:pStyle w:val="67"/>
              <w:spacing w:after="0"/>
              <w:jc w:val="center"/>
              <w:rPr>
                <w:b/>
                <w:color w:val="00000A"/>
                <w:kern w:val="1"/>
                <w:sz w:val="20"/>
                <w:szCs w:val="20"/>
              </w:rPr>
            </w:pPr>
            <w:r>
              <w:rPr>
                <w:b/>
                <w:color w:val="00000A"/>
                <w:kern w:val="1"/>
                <w:sz w:val="20"/>
                <w:szCs w:val="20"/>
              </w:rPr>
              <w:t>дето-дней</w:t>
            </w:r>
          </w:p>
        </w:tc>
        <w:tc>
          <w:tcPr>
            <w:tcW w:w="2195" w:type="dxa"/>
            <w:gridSpan w:val="4"/>
            <w:vAlign w:val="top"/>
          </w:tcPr>
          <w:p>
            <w:pPr>
              <w:pStyle w:val="67"/>
              <w:spacing w:after="0"/>
              <w:jc w:val="center"/>
              <w:rPr>
                <w:b/>
                <w:color w:val="00000A"/>
                <w:kern w:val="1"/>
                <w:sz w:val="20"/>
                <w:szCs w:val="20"/>
              </w:rPr>
            </w:pPr>
            <w:r>
              <w:rPr>
                <w:b/>
                <w:color w:val="00000A"/>
                <w:kern w:val="1"/>
                <w:sz w:val="20"/>
                <w:szCs w:val="20"/>
              </w:rPr>
              <w:t>Всего пропущено</w:t>
            </w:r>
          </w:p>
        </w:tc>
        <w:tc>
          <w:tcPr>
            <w:tcW w:w="2195" w:type="dxa"/>
            <w:gridSpan w:val="4"/>
          </w:tcPr>
          <w:p>
            <w:pPr>
              <w:pStyle w:val="67"/>
              <w:spacing w:after="0"/>
              <w:jc w:val="center"/>
              <w:rPr>
                <w:b/>
                <w:color w:val="00000A"/>
                <w:kern w:val="1"/>
                <w:sz w:val="20"/>
                <w:szCs w:val="20"/>
              </w:rPr>
            </w:pPr>
            <w:r>
              <w:rPr>
                <w:b/>
                <w:color w:val="00000A"/>
                <w:kern w:val="1"/>
                <w:sz w:val="20"/>
                <w:szCs w:val="20"/>
              </w:rPr>
              <w:t>По болезни</w:t>
            </w:r>
          </w:p>
        </w:tc>
        <w:tc>
          <w:tcPr>
            <w:tcW w:w="2196" w:type="dxa"/>
            <w:gridSpan w:val="3"/>
          </w:tcPr>
          <w:p>
            <w:pPr>
              <w:pStyle w:val="67"/>
              <w:spacing w:after="0"/>
              <w:jc w:val="center"/>
              <w:rPr>
                <w:b/>
                <w:color w:val="00000A"/>
                <w:kern w:val="1"/>
                <w:sz w:val="20"/>
                <w:szCs w:val="20"/>
              </w:rPr>
            </w:pPr>
            <w:r>
              <w:rPr>
                <w:b/>
                <w:color w:val="00000A"/>
                <w:kern w:val="1"/>
                <w:sz w:val="20"/>
                <w:szCs w:val="20"/>
              </w:rPr>
              <w:t>По другим причинам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1050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color w:val="00000A"/>
                <w:kern w:val="1"/>
                <w:sz w:val="20"/>
                <w:szCs w:val="20"/>
                <w:lang w:val="ru-RU"/>
              </w:rPr>
              <w:t>Учебный</w:t>
            </w: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731" w:type="dxa"/>
          </w:tcPr>
          <w:p>
            <w:pPr>
              <w:pStyle w:val="67"/>
              <w:spacing w:after="0"/>
              <w:jc w:val="center"/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  <w:t>2019-2020</w:t>
            </w:r>
          </w:p>
        </w:tc>
        <w:tc>
          <w:tcPr>
            <w:tcW w:w="731" w:type="dxa"/>
          </w:tcPr>
          <w:p>
            <w:pPr>
              <w:pStyle w:val="67"/>
              <w:spacing w:after="0"/>
              <w:jc w:val="center"/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center"/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  <w:t>2021-2022</w:t>
            </w:r>
          </w:p>
        </w:tc>
        <w:tc>
          <w:tcPr>
            <w:tcW w:w="731" w:type="dxa"/>
            <w:gridSpan w:val="2"/>
            <w:vAlign w:val="top"/>
          </w:tcPr>
          <w:p>
            <w:pPr>
              <w:pStyle w:val="67"/>
              <w:spacing w:after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A"/>
                <w:kern w:val="1"/>
                <w:sz w:val="20"/>
                <w:szCs w:val="20"/>
                <w:lang w:val="en-US" w:eastAsia="ru-RU" w:bidi="ar-SA"/>
              </w:rPr>
            </w:pPr>
            <w:r>
              <w:rPr>
                <w:rFonts w:hint="default" w:cs="Times New Roman"/>
                <w:b/>
                <w:bCs/>
                <w:color w:val="00000A"/>
                <w:kern w:val="1"/>
                <w:sz w:val="20"/>
                <w:szCs w:val="20"/>
                <w:lang w:val="en-US" w:eastAsia="ru-RU" w:bidi="ar-SA"/>
              </w:rPr>
              <w:t>2019-2020</w:t>
            </w:r>
          </w:p>
        </w:tc>
        <w:tc>
          <w:tcPr>
            <w:tcW w:w="731" w:type="dxa"/>
          </w:tcPr>
          <w:p>
            <w:pPr>
              <w:pStyle w:val="67"/>
              <w:spacing w:after="0"/>
              <w:jc w:val="center"/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center"/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  <w:t>2021-2022</w:t>
            </w:r>
          </w:p>
        </w:tc>
        <w:tc>
          <w:tcPr>
            <w:tcW w:w="731" w:type="dxa"/>
            <w:gridSpan w:val="2"/>
            <w:vAlign w:val="top"/>
          </w:tcPr>
          <w:p>
            <w:pPr>
              <w:pStyle w:val="67"/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rFonts w:hint="default" w:cs="Times New Roman"/>
                <w:b/>
                <w:bCs/>
                <w:color w:val="00000A"/>
                <w:kern w:val="1"/>
                <w:sz w:val="20"/>
                <w:szCs w:val="20"/>
                <w:lang w:val="en-US" w:eastAsia="ru-RU" w:bidi="ar-SA"/>
              </w:rPr>
              <w:t>2019-2020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center"/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center"/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  <w:t>2021-2022</w:t>
            </w:r>
          </w:p>
        </w:tc>
        <w:tc>
          <w:tcPr>
            <w:tcW w:w="731" w:type="dxa"/>
            <w:gridSpan w:val="2"/>
            <w:vAlign w:val="top"/>
          </w:tcPr>
          <w:p>
            <w:pPr>
              <w:pStyle w:val="67"/>
              <w:spacing w:after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rFonts w:hint="default" w:cs="Times New Roman"/>
                <w:b/>
                <w:bCs/>
                <w:color w:val="00000A"/>
                <w:kern w:val="1"/>
                <w:sz w:val="20"/>
                <w:szCs w:val="20"/>
                <w:lang w:val="en-US" w:eastAsia="ru-RU" w:bidi="ar-SA"/>
              </w:rPr>
              <w:t>2019-2020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740" w:type="dxa"/>
            <w:vAlign w:val="top"/>
          </w:tcPr>
          <w:p>
            <w:pPr>
              <w:pStyle w:val="67"/>
              <w:spacing w:after="0"/>
              <w:jc w:val="center"/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color w:val="00000A"/>
                <w:kern w:val="1"/>
                <w:sz w:val="20"/>
                <w:szCs w:val="20"/>
                <w:lang w:val="ru-RU"/>
              </w:rPr>
              <w:t>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dxa"/>
            <w:vAlign w:val="top"/>
          </w:tcPr>
          <w:p>
            <w:pPr>
              <w:pStyle w:val="67"/>
              <w:spacing w:after="0"/>
              <w:jc w:val="both"/>
              <w:rPr>
                <w:rFonts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top"/>
          </w:tcPr>
          <w:p>
            <w:pPr>
              <w:pStyle w:val="67"/>
              <w:spacing w:after="0"/>
              <w:jc w:val="both"/>
              <w:rPr>
                <w:rFonts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До 3 лет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both"/>
              <w:rPr>
                <w:rFonts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2651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both"/>
              <w:rPr>
                <w:rFonts w:hint="default"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2543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2130</w:t>
            </w:r>
          </w:p>
        </w:tc>
        <w:tc>
          <w:tcPr>
            <w:tcW w:w="731" w:type="dxa"/>
            <w:gridSpan w:val="2"/>
            <w:vAlign w:val="top"/>
          </w:tcPr>
          <w:p>
            <w:pPr>
              <w:pStyle w:val="67"/>
              <w:spacing w:after="0"/>
              <w:jc w:val="both"/>
              <w:rPr>
                <w:rFonts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1235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both"/>
              <w:rPr>
                <w:rFonts w:hint="default"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1315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1139</w:t>
            </w:r>
          </w:p>
        </w:tc>
        <w:tc>
          <w:tcPr>
            <w:tcW w:w="731" w:type="dxa"/>
            <w:gridSpan w:val="2"/>
            <w:vAlign w:val="top"/>
          </w:tcPr>
          <w:p>
            <w:pPr>
              <w:pStyle w:val="67"/>
              <w:spacing w:after="0"/>
              <w:jc w:val="both"/>
              <w:rPr>
                <w:rFonts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331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both"/>
              <w:rPr>
                <w:rFonts w:hint="default"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347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333</w:t>
            </w:r>
          </w:p>
        </w:tc>
        <w:tc>
          <w:tcPr>
            <w:tcW w:w="731" w:type="dxa"/>
            <w:gridSpan w:val="2"/>
            <w:vAlign w:val="top"/>
          </w:tcPr>
          <w:p>
            <w:pPr>
              <w:pStyle w:val="67"/>
              <w:spacing w:after="0"/>
              <w:jc w:val="both"/>
              <w:rPr>
                <w:rFonts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904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both"/>
              <w:rPr>
                <w:rFonts w:hint="default"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968</w:t>
            </w:r>
          </w:p>
        </w:tc>
        <w:tc>
          <w:tcPr>
            <w:tcW w:w="740" w:type="dxa"/>
            <w:vAlign w:val="top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От 3 до 7 лет</w:t>
            </w:r>
          </w:p>
        </w:tc>
        <w:tc>
          <w:tcPr>
            <w:tcW w:w="731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17032</w:t>
            </w:r>
          </w:p>
        </w:tc>
        <w:tc>
          <w:tcPr>
            <w:tcW w:w="731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16078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18215</w:t>
            </w:r>
          </w:p>
        </w:tc>
        <w:tc>
          <w:tcPr>
            <w:tcW w:w="731" w:type="dxa"/>
            <w:gridSpan w:val="2"/>
            <w:vAlign w:val="top"/>
          </w:tcPr>
          <w:p>
            <w:pPr>
              <w:pStyle w:val="67"/>
              <w:spacing w:after="0"/>
              <w:jc w:val="both"/>
              <w:rPr>
                <w:rFonts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5047</w:t>
            </w:r>
          </w:p>
        </w:tc>
        <w:tc>
          <w:tcPr>
            <w:tcW w:w="731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4964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5028</w:t>
            </w:r>
          </w:p>
        </w:tc>
        <w:tc>
          <w:tcPr>
            <w:tcW w:w="731" w:type="dxa"/>
            <w:gridSpan w:val="2"/>
            <w:vAlign w:val="top"/>
          </w:tcPr>
          <w:p>
            <w:pPr>
              <w:pStyle w:val="67"/>
              <w:spacing w:after="0"/>
              <w:jc w:val="both"/>
              <w:rPr>
                <w:rFonts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1069</w:t>
            </w:r>
          </w:p>
        </w:tc>
        <w:tc>
          <w:tcPr>
            <w:tcW w:w="731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998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1094</w:t>
            </w:r>
          </w:p>
        </w:tc>
        <w:tc>
          <w:tcPr>
            <w:tcW w:w="731" w:type="dxa"/>
            <w:gridSpan w:val="2"/>
            <w:vAlign w:val="top"/>
          </w:tcPr>
          <w:p>
            <w:pPr>
              <w:pStyle w:val="67"/>
              <w:spacing w:after="0"/>
              <w:jc w:val="both"/>
              <w:rPr>
                <w:rFonts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3978</w:t>
            </w:r>
          </w:p>
        </w:tc>
        <w:tc>
          <w:tcPr>
            <w:tcW w:w="731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3966</w:t>
            </w:r>
          </w:p>
        </w:tc>
        <w:tc>
          <w:tcPr>
            <w:tcW w:w="740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3934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1050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731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  <w:sz w:val="20"/>
                <w:szCs w:val="20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19683</w:t>
            </w:r>
          </w:p>
        </w:tc>
        <w:tc>
          <w:tcPr>
            <w:tcW w:w="731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18621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20345</w:t>
            </w:r>
          </w:p>
        </w:tc>
        <w:tc>
          <w:tcPr>
            <w:tcW w:w="731" w:type="dxa"/>
            <w:gridSpan w:val="2"/>
            <w:vAlign w:val="top"/>
          </w:tcPr>
          <w:p>
            <w:pPr>
              <w:pStyle w:val="67"/>
              <w:spacing w:after="0"/>
              <w:jc w:val="both"/>
              <w:rPr>
                <w:rFonts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6282</w:t>
            </w:r>
          </w:p>
        </w:tc>
        <w:tc>
          <w:tcPr>
            <w:tcW w:w="731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6279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6167</w:t>
            </w:r>
          </w:p>
        </w:tc>
        <w:tc>
          <w:tcPr>
            <w:tcW w:w="731" w:type="dxa"/>
            <w:gridSpan w:val="2"/>
            <w:vAlign w:val="top"/>
          </w:tcPr>
          <w:p>
            <w:pPr>
              <w:pStyle w:val="67"/>
              <w:spacing w:after="0"/>
              <w:jc w:val="both"/>
              <w:rPr>
                <w:rFonts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1400</w:t>
            </w:r>
          </w:p>
        </w:tc>
        <w:tc>
          <w:tcPr>
            <w:tcW w:w="731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1345</w:t>
            </w:r>
          </w:p>
        </w:tc>
        <w:tc>
          <w:tcPr>
            <w:tcW w:w="731" w:type="dxa"/>
            <w:vAlign w:val="top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1427</w:t>
            </w:r>
          </w:p>
        </w:tc>
        <w:tc>
          <w:tcPr>
            <w:tcW w:w="731" w:type="dxa"/>
            <w:gridSpan w:val="2"/>
            <w:vAlign w:val="top"/>
          </w:tcPr>
          <w:p>
            <w:pPr>
              <w:pStyle w:val="67"/>
              <w:spacing w:after="0"/>
              <w:jc w:val="both"/>
              <w:rPr>
                <w:rFonts w:ascii="Times New Roman" w:hAnsi="Times New Roman" w:eastAsia="Times New Roman" w:cs="Times New Roman"/>
                <w:color w:val="00000A"/>
                <w:kern w:val="1"/>
                <w:sz w:val="20"/>
                <w:szCs w:val="20"/>
                <w:lang w:val="ru-RU" w:eastAsia="ru-RU" w:bidi="ar-SA"/>
              </w:rPr>
            </w:pPr>
            <w:r>
              <w:rPr>
                <w:color w:val="00000A"/>
                <w:kern w:val="1"/>
                <w:sz w:val="20"/>
                <w:szCs w:val="20"/>
              </w:rPr>
              <w:t>4882</w:t>
            </w:r>
          </w:p>
        </w:tc>
        <w:tc>
          <w:tcPr>
            <w:tcW w:w="731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4934</w:t>
            </w:r>
          </w:p>
        </w:tc>
        <w:tc>
          <w:tcPr>
            <w:tcW w:w="740" w:type="dxa"/>
          </w:tcPr>
          <w:p>
            <w:pPr>
              <w:pStyle w:val="67"/>
              <w:spacing w:after="0"/>
              <w:jc w:val="both"/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A"/>
                <w:kern w:val="1"/>
                <w:sz w:val="20"/>
                <w:szCs w:val="20"/>
                <w:lang w:val="ru-RU"/>
              </w:rPr>
              <w:t>4740</w:t>
            </w:r>
          </w:p>
        </w:tc>
      </w:tr>
    </w:tbl>
    <w:p>
      <w:pPr>
        <w:pStyle w:val="16"/>
        <w:spacing w:after="0"/>
        <w:jc w:val="both"/>
      </w:pPr>
      <w:r>
        <w:tab/>
      </w:r>
    </w:p>
    <w:p>
      <w:pPr>
        <w:pStyle w:val="16"/>
        <w:spacing w:after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</w:t>
      </w:r>
      <w:r>
        <w:rPr>
          <w:rFonts w:hint="default"/>
          <w:sz w:val="28"/>
          <w:szCs w:val="28"/>
          <w:lang w:val="ru-RU"/>
        </w:rPr>
        <w:t xml:space="preserve"> таблицы показывают, что количество дето-дней уменьшилось в соответсвии с уменьшением списочного состава воспитанников. При этом показатели средней заболеваемости детей остались на прежнем уровне (Таблица 9).</w:t>
      </w:r>
    </w:p>
    <w:p>
      <w:pPr>
        <w:pStyle w:val="16"/>
        <w:spacing w:after="0"/>
        <w:jc w:val="right"/>
        <w:rPr>
          <w:rFonts w:hint="default"/>
          <w:sz w:val="28"/>
          <w:szCs w:val="28"/>
          <w:lang w:val="ru-RU"/>
        </w:rPr>
      </w:pPr>
    </w:p>
    <w:p>
      <w:pPr>
        <w:pStyle w:val="16"/>
        <w:spacing w:after="0"/>
        <w:jc w:val="righ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Таблица 9</w:t>
      </w:r>
    </w:p>
    <w:p>
      <w:pPr>
        <w:pStyle w:val="67"/>
        <w:spacing w:after="0"/>
        <w:ind w:left="1440" w:firstLine="1561" w:firstLineChars="650"/>
        <w:jc w:val="both"/>
        <w:rPr>
          <w:b/>
        </w:rPr>
      </w:pPr>
      <w:r>
        <w:rPr>
          <w:b/>
        </w:rPr>
        <w:t>Анализ заболеваемости детей</w:t>
      </w:r>
    </w:p>
    <w:tbl>
      <w:tblPr>
        <w:tblStyle w:val="4"/>
        <w:tblpPr w:leftFromText="180" w:rightFromText="180" w:vertAnchor="text" w:horzAnchor="page" w:tblpX="2338" w:tblpY="3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1128"/>
        <w:gridCol w:w="1129"/>
        <w:gridCol w:w="1128"/>
        <w:gridCol w:w="1129"/>
        <w:gridCol w:w="1128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restart"/>
          </w:tcPr>
          <w:p>
            <w:pPr>
              <w:pStyle w:val="67"/>
              <w:spacing w:after="0"/>
              <w:jc w:val="both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>Показатели</w:t>
            </w:r>
          </w:p>
        </w:tc>
        <w:tc>
          <w:tcPr>
            <w:tcW w:w="2257" w:type="dxa"/>
            <w:gridSpan w:val="2"/>
          </w:tcPr>
          <w:p>
            <w:pPr>
              <w:pStyle w:val="67"/>
              <w:spacing w:after="0"/>
              <w:jc w:val="center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>20</w:t>
            </w:r>
            <w:r>
              <w:rPr>
                <w:rFonts w:hint="default"/>
                <w:b/>
                <w:color w:val="00000A"/>
                <w:kern w:val="1"/>
                <w:lang w:val="ru-RU"/>
              </w:rPr>
              <w:t>19-2020</w:t>
            </w:r>
            <w:r>
              <w:rPr>
                <w:b/>
                <w:color w:val="00000A"/>
                <w:kern w:val="1"/>
              </w:rPr>
              <w:t xml:space="preserve"> учебный год</w:t>
            </w:r>
          </w:p>
          <w:p>
            <w:pPr>
              <w:pStyle w:val="67"/>
              <w:spacing w:after="0"/>
              <w:jc w:val="center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>(всего детей 1</w:t>
            </w:r>
            <w:r>
              <w:rPr>
                <w:rFonts w:hint="default"/>
                <w:b/>
                <w:color w:val="00000A"/>
                <w:kern w:val="1"/>
                <w:lang w:val="ru-RU"/>
              </w:rPr>
              <w:t>56</w:t>
            </w:r>
            <w:r>
              <w:rPr>
                <w:b/>
                <w:color w:val="00000A"/>
                <w:kern w:val="1"/>
              </w:rPr>
              <w:t>)</w:t>
            </w:r>
          </w:p>
        </w:tc>
        <w:tc>
          <w:tcPr>
            <w:tcW w:w="2257" w:type="dxa"/>
            <w:gridSpan w:val="2"/>
          </w:tcPr>
          <w:p>
            <w:pPr>
              <w:pStyle w:val="67"/>
              <w:spacing w:after="0"/>
              <w:jc w:val="center"/>
              <w:rPr>
                <w:rFonts w:hint="default"/>
                <w:b/>
                <w:color w:val="00000A"/>
                <w:kern w:val="1"/>
                <w:lang w:val="ru-RU"/>
              </w:rPr>
            </w:pPr>
            <w:r>
              <w:rPr>
                <w:rFonts w:hint="default"/>
                <w:b/>
                <w:color w:val="00000A"/>
                <w:kern w:val="1"/>
                <w:lang w:val="ru-RU"/>
              </w:rPr>
              <w:t xml:space="preserve">2020-2021 учебный год </w:t>
            </w:r>
          </w:p>
          <w:p>
            <w:pPr>
              <w:pStyle w:val="67"/>
              <w:spacing w:after="0"/>
              <w:jc w:val="center"/>
              <w:rPr>
                <w:rFonts w:hint="default"/>
                <w:b/>
                <w:color w:val="00000A"/>
                <w:kern w:val="1"/>
                <w:lang w:val="ru-RU"/>
              </w:rPr>
            </w:pPr>
            <w:r>
              <w:rPr>
                <w:rFonts w:hint="default"/>
                <w:b/>
                <w:color w:val="00000A"/>
                <w:kern w:val="1"/>
                <w:lang w:val="ru-RU"/>
              </w:rPr>
              <w:t>(всего детей 143)</w:t>
            </w:r>
          </w:p>
        </w:tc>
        <w:tc>
          <w:tcPr>
            <w:tcW w:w="2257" w:type="dxa"/>
            <w:gridSpan w:val="2"/>
            <w:vAlign w:val="top"/>
          </w:tcPr>
          <w:p>
            <w:pPr>
              <w:pStyle w:val="67"/>
              <w:spacing w:after="0"/>
              <w:jc w:val="center"/>
              <w:rPr>
                <w:rFonts w:hint="default"/>
                <w:b/>
                <w:color w:val="00000A"/>
                <w:kern w:val="1"/>
                <w:lang w:val="ru-RU"/>
              </w:rPr>
            </w:pPr>
            <w:r>
              <w:rPr>
                <w:rFonts w:hint="default"/>
                <w:b/>
                <w:color w:val="00000A"/>
                <w:kern w:val="1"/>
                <w:lang w:val="ru-RU"/>
              </w:rPr>
              <w:t xml:space="preserve">2021-2022 учебный год </w:t>
            </w:r>
          </w:p>
          <w:p>
            <w:pPr>
              <w:pStyle w:val="67"/>
              <w:spacing w:after="0"/>
              <w:jc w:val="center"/>
              <w:rPr>
                <w:rFonts w:hint="default" w:ascii="Times New Roman" w:hAnsi="Times New Roman" w:eastAsia="Times New Roman" w:cs="Times New Roman"/>
                <w:b/>
                <w:color w:val="00000A"/>
                <w:kern w:val="1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b/>
                <w:color w:val="00000A"/>
                <w:kern w:val="1"/>
                <w:lang w:val="ru-RU"/>
              </w:rPr>
              <w:t>(всего детей 140)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continue"/>
          </w:tcPr>
          <w:p>
            <w:pPr>
              <w:pStyle w:val="67"/>
              <w:spacing w:after="0"/>
              <w:jc w:val="both"/>
              <w:rPr>
                <w:b/>
                <w:color w:val="00000A"/>
                <w:kern w:val="1"/>
              </w:rPr>
            </w:pPr>
          </w:p>
        </w:tc>
        <w:tc>
          <w:tcPr>
            <w:tcW w:w="1128" w:type="dxa"/>
          </w:tcPr>
          <w:p>
            <w:pPr>
              <w:pStyle w:val="67"/>
              <w:spacing w:after="0"/>
              <w:jc w:val="center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>Случаи</w:t>
            </w:r>
          </w:p>
        </w:tc>
        <w:tc>
          <w:tcPr>
            <w:tcW w:w="1128" w:type="dxa"/>
          </w:tcPr>
          <w:p>
            <w:pPr>
              <w:pStyle w:val="67"/>
              <w:spacing w:after="0"/>
              <w:jc w:val="center"/>
              <w:rPr>
                <w:b/>
                <w:color w:val="00000A"/>
                <w:kern w:val="1"/>
              </w:rPr>
            </w:pPr>
            <w:r>
              <w:rPr>
                <w:b/>
                <w:color w:val="00000A"/>
                <w:kern w:val="1"/>
              </w:rPr>
              <w:t>Дни</w:t>
            </w:r>
          </w:p>
        </w:tc>
        <w:tc>
          <w:tcPr>
            <w:tcW w:w="1128" w:type="dxa"/>
            <w:vAlign w:val="top"/>
          </w:tcPr>
          <w:p>
            <w:pPr>
              <w:pStyle w:val="67"/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A"/>
                <w:kern w:val="1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A"/>
                <w:kern w:val="1"/>
              </w:rPr>
              <w:t>Случаи</w:t>
            </w:r>
          </w:p>
        </w:tc>
        <w:tc>
          <w:tcPr>
            <w:tcW w:w="1128" w:type="dxa"/>
            <w:vAlign w:val="top"/>
          </w:tcPr>
          <w:p>
            <w:pPr>
              <w:pStyle w:val="67"/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A"/>
                <w:kern w:val="1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A"/>
                <w:kern w:val="1"/>
              </w:rPr>
              <w:t>Дни</w:t>
            </w:r>
          </w:p>
        </w:tc>
        <w:tc>
          <w:tcPr>
            <w:tcW w:w="1128" w:type="dxa"/>
            <w:vAlign w:val="top"/>
          </w:tcPr>
          <w:p>
            <w:pPr>
              <w:pStyle w:val="67"/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A"/>
                <w:kern w:val="1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A"/>
                <w:kern w:val="1"/>
              </w:rPr>
              <w:t>Случаи</w:t>
            </w:r>
          </w:p>
        </w:tc>
        <w:tc>
          <w:tcPr>
            <w:tcW w:w="1131" w:type="dxa"/>
            <w:vAlign w:val="top"/>
          </w:tcPr>
          <w:p>
            <w:pPr>
              <w:pStyle w:val="67"/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A"/>
                <w:kern w:val="1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A"/>
                <w:kern w:val="1"/>
              </w:rPr>
              <w:t>Дни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 xml:space="preserve">Общая  заболеваемость </w:t>
            </w:r>
          </w:p>
        </w:tc>
        <w:tc>
          <w:tcPr>
            <w:tcW w:w="1128" w:type="dxa"/>
          </w:tcPr>
          <w:p>
            <w:pPr>
              <w:pStyle w:val="67"/>
              <w:spacing w:after="0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160</w:t>
            </w:r>
          </w:p>
        </w:tc>
        <w:tc>
          <w:tcPr>
            <w:tcW w:w="1128" w:type="dxa"/>
          </w:tcPr>
          <w:p>
            <w:pPr>
              <w:pStyle w:val="67"/>
              <w:spacing w:after="0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1400</w:t>
            </w:r>
          </w:p>
        </w:tc>
        <w:tc>
          <w:tcPr>
            <w:tcW w:w="1128" w:type="dxa"/>
          </w:tcPr>
          <w:p>
            <w:pPr>
              <w:pStyle w:val="67"/>
              <w:spacing w:after="0"/>
              <w:jc w:val="center"/>
              <w:rPr>
                <w:rFonts w:hint="default"/>
                <w:color w:val="00000A"/>
                <w:kern w:val="1"/>
                <w:lang w:val="ru-RU"/>
              </w:rPr>
            </w:pPr>
            <w:r>
              <w:rPr>
                <w:rFonts w:hint="default"/>
                <w:color w:val="00000A"/>
                <w:kern w:val="1"/>
                <w:lang w:val="ru-RU"/>
              </w:rPr>
              <w:t>153</w:t>
            </w:r>
          </w:p>
        </w:tc>
        <w:tc>
          <w:tcPr>
            <w:tcW w:w="1128" w:type="dxa"/>
          </w:tcPr>
          <w:p>
            <w:pPr>
              <w:pStyle w:val="67"/>
              <w:spacing w:after="0"/>
              <w:jc w:val="center"/>
              <w:rPr>
                <w:rFonts w:hint="default"/>
                <w:color w:val="00000A"/>
                <w:kern w:val="1"/>
                <w:lang w:val="ru-RU"/>
              </w:rPr>
            </w:pPr>
            <w:r>
              <w:rPr>
                <w:rFonts w:hint="default"/>
                <w:color w:val="00000A"/>
                <w:kern w:val="1"/>
                <w:lang w:val="ru-RU"/>
              </w:rPr>
              <w:t>1378</w:t>
            </w:r>
          </w:p>
        </w:tc>
        <w:tc>
          <w:tcPr>
            <w:tcW w:w="1128" w:type="dxa"/>
          </w:tcPr>
          <w:p>
            <w:pPr>
              <w:pStyle w:val="67"/>
              <w:spacing w:after="0"/>
              <w:jc w:val="center"/>
              <w:rPr>
                <w:rFonts w:hint="default"/>
                <w:color w:val="00000A"/>
                <w:kern w:val="1"/>
                <w:lang w:val="ru-RU"/>
              </w:rPr>
            </w:pPr>
            <w:r>
              <w:rPr>
                <w:rFonts w:hint="default"/>
                <w:color w:val="00000A"/>
                <w:kern w:val="1"/>
                <w:lang w:val="ru-RU"/>
              </w:rPr>
              <w:t>157</w:t>
            </w:r>
          </w:p>
        </w:tc>
        <w:tc>
          <w:tcPr>
            <w:tcW w:w="1131" w:type="dxa"/>
          </w:tcPr>
          <w:p>
            <w:pPr>
              <w:pStyle w:val="67"/>
              <w:spacing w:after="0"/>
              <w:jc w:val="center"/>
              <w:rPr>
                <w:rFonts w:hint="default"/>
                <w:color w:val="00000A"/>
                <w:kern w:val="1"/>
                <w:lang w:val="ru-RU"/>
              </w:rPr>
            </w:pPr>
            <w:r>
              <w:rPr>
                <w:rFonts w:hint="default"/>
                <w:color w:val="00000A"/>
                <w:kern w:val="1"/>
                <w:lang w:val="ru-RU"/>
              </w:rPr>
              <w:t>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pStyle w:val="67"/>
              <w:spacing w:after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Средняя заболеваемость 1 ребенком в днях</w:t>
            </w:r>
          </w:p>
        </w:tc>
        <w:tc>
          <w:tcPr>
            <w:tcW w:w="1128" w:type="dxa"/>
          </w:tcPr>
          <w:p>
            <w:pPr>
              <w:pStyle w:val="67"/>
              <w:spacing w:after="0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</w:t>
            </w:r>
          </w:p>
        </w:tc>
        <w:tc>
          <w:tcPr>
            <w:tcW w:w="1128" w:type="dxa"/>
          </w:tcPr>
          <w:p>
            <w:pPr>
              <w:pStyle w:val="67"/>
              <w:spacing w:after="0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9</w:t>
            </w:r>
          </w:p>
        </w:tc>
        <w:tc>
          <w:tcPr>
            <w:tcW w:w="1128" w:type="dxa"/>
          </w:tcPr>
          <w:p>
            <w:pPr>
              <w:pStyle w:val="67"/>
              <w:spacing w:after="0"/>
              <w:jc w:val="center"/>
              <w:rPr>
                <w:rFonts w:hint="default"/>
                <w:color w:val="00000A"/>
                <w:kern w:val="1"/>
                <w:lang w:val="ru-RU"/>
              </w:rPr>
            </w:pPr>
            <w:r>
              <w:rPr>
                <w:rFonts w:hint="default"/>
                <w:color w:val="00000A"/>
                <w:kern w:val="1"/>
                <w:lang w:val="ru-RU"/>
              </w:rPr>
              <w:t>1</w:t>
            </w:r>
          </w:p>
        </w:tc>
        <w:tc>
          <w:tcPr>
            <w:tcW w:w="1128" w:type="dxa"/>
          </w:tcPr>
          <w:p>
            <w:pPr>
              <w:pStyle w:val="67"/>
              <w:spacing w:after="0"/>
              <w:jc w:val="center"/>
              <w:rPr>
                <w:rFonts w:hint="default"/>
                <w:color w:val="00000A"/>
                <w:kern w:val="1"/>
                <w:lang w:val="ru-RU"/>
              </w:rPr>
            </w:pPr>
            <w:r>
              <w:rPr>
                <w:rFonts w:hint="default"/>
                <w:color w:val="00000A"/>
                <w:kern w:val="1"/>
                <w:lang w:val="ru-RU"/>
              </w:rPr>
              <w:t>15</w:t>
            </w:r>
          </w:p>
        </w:tc>
        <w:tc>
          <w:tcPr>
            <w:tcW w:w="1128" w:type="dxa"/>
          </w:tcPr>
          <w:p>
            <w:pPr>
              <w:pStyle w:val="67"/>
              <w:spacing w:after="0"/>
              <w:jc w:val="center"/>
              <w:rPr>
                <w:rFonts w:hint="default"/>
                <w:color w:val="00000A"/>
                <w:kern w:val="1"/>
                <w:lang w:val="ru-RU"/>
              </w:rPr>
            </w:pPr>
            <w:r>
              <w:rPr>
                <w:rFonts w:hint="default"/>
                <w:color w:val="00000A"/>
                <w:kern w:val="1"/>
                <w:lang w:val="ru-RU"/>
              </w:rPr>
              <w:t>4</w:t>
            </w:r>
          </w:p>
        </w:tc>
        <w:tc>
          <w:tcPr>
            <w:tcW w:w="1131" w:type="dxa"/>
          </w:tcPr>
          <w:p>
            <w:pPr>
              <w:pStyle w:val="67"/>
              <w:spacing w:after="0"/>
              <w:jc w:val="center"/>
              <w:rPr>
                <w:rFonts w:hint="default"/>
                <w:color w:val="00000A"/>
                <w:kern w:val="1"/>
                <w:lang w:val="ru-RU"/>
              </w:rPr>
            </w:pPr>
            <w:r>
              <w:rPr>
                <w:rFonts w:hint="default"/>
                <w:color w:val="00000A"/>
                <w:kern w:val="1"/>
                <w:lang w:val="ru-RU"/>
              </w:rPr>
              <w:t>14</w:t>
            </w:r>
          </w:p>
        </w:tc>
      </w:tr>
    </w:tbl>
    <w:p>
      <w:pPr>
        <w:pStyle w:val="16"/>
        <w:spacing w:after="0"/>
        <w:jc w:val="both"/>
      </w:pPr>
    </w:p>
    <w:p>
      <w:pPr>
        <w:pStyle w:val="16"/>
        <w:bidi w:val="0"/>
      </w:pPr>
      <w:r>
        <w:tab/>
      </w:r>
    </w:p>
    <w:p>
      <w:pPr>
        <w:pStyle w:val="16"/>
        <w:bidi w:val="0"/>
      </w:pPr>
    </w:p>
    <w:p>
      <w:pPr>
        <w:pStyle w:val="16"/>
        <w:bidi w:val="0"/>
        <w:ind w:left="0" w:leftChars="0" w:firstLine="478" w:firstLineChars="171"/>
        <w:jc w:val="both"/>
        <w:rPr>
          <w:sz w:val="28"/>
          <w:szCs w:val="28"/>
        </w:rPr>
      </w:pPr>
    </w:p>
    <w:p>
      <w:pPr>
        <w:pStyle w:val="16"/>
        <w:bidi w:val="0"/>
        <w:ind w:left="0" w:leftChars="0" w:firstLine="478" w:firstLineChars="171"/>
        <w:jc w:val="both"/>
        <w:rPr>
          <w:sz w:val="28"/>
          <w:szCs w:val="28"/>
        </w:rPr>
      </w:pPr>
    </w:p>
    <w:p>
      <w:pPr>
        <w:pStyle w:val="16"/>
        <w:bidi w:val="0"/>
        <w:ind w:left="0" w:leftChars="0" w:firstLine="478" w:firstLineChars="171"/>
        <w:jc w:val="both"/>
        <w:rPr>
          <w:sz w:val="28"/>
          <w:szCs w:val="28"/>
        </w:rPr>
      </w:pPr>
    </w:p>
    <w:p>
      <w:pPr>
        <w:pStyle w:val="16"/>
        <w:bidi w:val="0"/>
        <w:ind w:left="0" w:leftChars="0" w:firstLine="478" w:firstLineChars="171"/>
        <w:jc w:val="both"/>
        <w:rPr>
          <w:sz w:val="28"/>
          <w:szCs w:val="28"/>
        </w:rPr>
      </w:pPr>
    </w:p>
    <w:p>
      <w:pPr>
        <w:pStyle w:val="16"/>
        <w:bidi w:val="0"/>
        <w:ind w:left="0" w:leftChars="0" w:firstLine="478" w:firstLineChars="171"/>
        <w:jc w:val="both"/>
        <w:rPr>
          <w:sz w:val="28"/>
          <w:szCs w:val="28"/>
        </w:rPr>
      </w:pPr>
    </w:p>
    <w:p>
      <w:pPr>
        <w:pStyle w:val="16"/>
        <w:bidi w:val="0"/>
        <w:ind w:left="0" w:leftChars="0" w:firstLine="478" w:firstLineChars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детского сада совместно с родителями уделял большое внимание профилактике простудных заболеваний. Для этого проводились следующие мероприятия с использованием здоровьесберегающих технологий: </w:t>
      </w:r>
    </w:p>
    <w:p>
      <w:pPr>
        <w:pStyle w:val="16"/>
        <w:numPr>
          <w:ilvl w:val="0"/>
          <w:numId w:val="8"/>
        </w:num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укрепляющая гимнастика;</w:t>
      </w:r>
    </w:p>
    <w:p>
      <w:pPr>
        <w:pStyle w:val="16"/>
        <w:numPr>
          <w:ilvl w:val="0"/>
          <w:numId w:val="8"/>
        </w:num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закаливающие мероприятия;</w:t>
      </w:r>
    </w:p>
    <w:p>
      <w:pPr>
        <w:pStyle w:val="16"/>
        <w:numPr>
          <w:ilvl w:val="0"/>
          <w:numId w:val="8"/>
        </w:num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прогулки в любую погоду и время года;</w:t>
      </w:r>
    </w:p>
    <w:p>
      <w:pPr>
        <w:pStyle w:val="16"/>
        <w:numPr>
          <w:ilvl w:val="0"/>
          <w:numId w:val="8"/>
        </w:num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витаминизация блюд;</w:t>
      </w:r>
    </w:p>
    <w:p>
      <w:pPr>
        <w:pStyle w:val="16"/>
        <w:numPr>
          <w:ilvl w:val="0"/>
          <w:numId w:val="8"/>
        </w:num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физкультурная развивающая деятельность на воздухе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Создавая удобства и уют, в </w:t>
      </w:r>
      <w:r>
        <w:rPr>
          <w:rFonts w:hint="default" w:cs="Times New Roman"/>
          <w:sz w:val="28"/>
          <w:szCs w:val="28"/>
          <w:lang w:val="ru-RU"/>
        </w:rPr>
        <w:t>МБ ДОУ № 14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первом месте стоит эмоциональное благополучие, комфорт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сохранение и совершенствование здоровья воспитанников и взрослых</w:t>
      </w:r>
      <w:r>
        <w:rPr>
          <w:rFonts w:hint="default" w:ascii="Times New Roman" w:hAnsi="Times New Roman" w:cs="Times New Roman"/>
          <w:sz w:val="28"/>
          <w:szCs w:val="28"/>
        </w:rPr>
        <w:t xml:space="preserve">, которые в нем работают.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Слаженность всех звеньев оздоровительной работы (правильное построение образовательного процесса, организация дозированной физической активности и нагрузки, организация </w:t>
      </w:r>
      <w:r>
        <w:rPr>
          <w:rFonts w:hint="default" w:ascii="Times New Roman" w:hAnsi="Times New Roman" w:cs="Times New Roman"/>
          <w:sz w:val="28"/>
          <w:szCs w:val="28"/>
        </w:rPr>
        <w:t>питания и соблюдение санитарного режима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sz w:val="28"/>
          <w:szCs w:val="28"/>
        </w:rPr>
        <w:t xml:space="preserve"> способствует укреплению здоровья детей, легкой формы их адаптации к условиям детского сада.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Особое внимание педагогический коллектив уделяет внедрению здоровьесберегающих технологий. В МБ ДОУ № 14 реализуется инновационный  проект, целью которого является развитие психических процессов (мышления и внимания) у детей дошкольного возраста через интеграцию сдоровьесберегающей технологии «Детская Йога» и развивающей технологии «Лэпбук».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Работа в рамках проекта способствует обеспечению эмоционального благополучия у детей с особыми образовательными потребностями, так как нет соревновательного аспекта; координации движений; помогает частоболеющим детям адаптироваться после болезни и плавно включиться в образовательный процесс. </w:t>
      </w:r>
    </w:p>
    <w:p>
      <w:pPr>
        <w:pStyle w:val="16"/>
        <w:ind w:left="0" w:leftChars="0" w:firstLine="719" w:firstLineChars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заболеваемости в детском саду проводились оздоровительно-профилактические мероприятия: дни здоровья, физкультурные праздники. Регулярно проводится утренняя гимнастика, гимнастика после дневного сна согласно календарному планированию, непосредственно образовательная деятельность «Физическое развитие», хождение босиком по ребристой дорожке, фитотерапия (лук, чеснок), обливание ног в летнее время, витаминизация третьих блюд, </w:t>
      </w:r>
      <w:r>
        <w:rPr>
          <w:sz w:val="28"/>
          <w:szCs w:val="28"/>
          <w:lang w:val="ru-RU"/>
        </w:rPr>
        <w:t>регулярное</w:t>
      </w:r>
      <w:r>
        <w:rPr>
          <w:rFonts w:hint="default"/>
          <w:sz w:val="28"/>
          <w:szCs w:val="28"/>
          <w:lang w:val="ru-RU"/>
        </w:rPr>
        <w:t xml:space="preserve"> соблюдение графиков кварцевание и проветривания всех помещений МБ ДОУ № 14</w:t>
      </w:r>
      <w:r>
        <w:rPr>
          <w:sz w:val="28"/>
          <w:szCs w:val="28"/>
        </w:rPr>
        <w:t>. Построение физкультурно-оздоровительной работы осуществлялось таким образом, чтобы способствовать формированию у детей, семей воспитанников потребности в здоровом образе жизни, в занятиях физическими упражнениями, развивать физкультурную и спортивную самостоятельность. Активно внедряются специальные упражнения для повышения активности детей во время образовательной деятельности воспитателями. Комплекс упражнений педагогической кинезиологии способствует оптимизации образовательного процесса, активизации психических процессов детей в ходе умственной, речевой и физической нагрузки и обеспечивает баланс между интеллектуальной деятельностью и потребностью в движении детей дошкольного возраста.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течение года </w:t>
      </w:r>
      <w:r>
        <w:rPr>
          <w:sz w:val="28"/>
          <w:szCs w:val="28"/>
          <w:lang w:val="ru-RU"/>
        </w:rPr>
        <w:t>неукоснительно</w:t>
      </w:r>
      <w:r>
        <w:rPr>
          <w:sz w:val="28"/>
          <w:szCs w:val="28"/>
        </w:rPr>
        <w:t xml:space="preserve"> соблюдался режим дня и все санитарно-гигиенические требования к пребыванию детей в МБДОУ № 14. Осуществлялось медицинское, педагогическое и психолого-педагогическое обследования воспитанников, подтвердившие положительную динамику развития каждого ребенка. </w:t>
      </w:r>
    </w:p>
    <w:p>
      <w:pPr>
        <w:pStyle w:val="16"/>
        <w:spacing w:after="0"/>
        <w:ind w:left="0" w:leftChars="0" w:firstLine="719" w:firstLineChars="257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В 2021-2022 учебном году осуществлялась целенаправленная работа по профилактике детского дорожно-транспортного травматизма. </w:t>
      </w:r>
      <w:r>
        <w:rPr>
          <w:rFonts w:hint="default" w:ascii="Times New Roman" w:hAnsi="Times New Roman"/>
          <w:sz w:val="28"/>
          <w:szCs w:val="28"/>
          <w:u w:val="none"/>
          <w:lang w:val="ru-RU"/>
        </w:rPr>
        <w:t>Оснащение и обновление развивающей среды - одно из основных условий организации образовательного процесса в этом направлении. В ДОУ собрана библиотека по изучению ПДД, которая представлена художественной литературой для детей от 2-х до 7-ми лет, наглядными и дидактическими пособиями (плакаты со знаками дорожного движения, предметные картинки), методической литературой, библиотекой электронных пособий. В 2021-2022 учебном году библиотека пополнилась 3Д книгами по ПДД, брошюрами, изготовленными детьми вместе с воспитателями.</w:t>
      </w:r>
    </w:p>
    <w:p>
      <w:pPr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В ДОУ прошла совместная встреча команды ЮПИД и отряда ЮИД МБОУ СОШ № 8, в ходе которой ребята приняли участие в совместной программе, закрепили знания ПДД.</w:t>
      </w:r>
    </w:p>
    <w:p>
      <w:pPr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В 2021-2022 учебном году 2 выпускника команды ЮПИД МБ ДОУ № 14 зачислены в резерв отряда ЮИД СОШ № 8. В 2022-2023 учебном году планируется создание резервной команды ЮПИД.</w:t>
      </w:r>
    </w:p>
    <w:p>
      <w:pPr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В МБ ДОУ № 14 функционирует комиссия «За безопасность движения», в состав которой входит председатель группы «Родительский патруль». комиссия «За безопасность движения» помогает готовить агитационные материалы, вырабатывает рекомендации. Так, согласно рекомендациям комиссии для родительского комитета, в детском саду оформлена подписка на газету Авто-Дон.</w:t>
      </w:r>
    </w:p>
    <w:p>
      <w:pPr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Объединение «Родительский патруль» - активные помощники коллектива в работе по обучению дорожной безопасности. Родительский патруль в 2021-2022 учебном году проводит патрулирование прилегающей территории согласно графика, утвержденного заведующим МБ ДОУ № 14, организует акции:</w:t>
      </w:r>
    </w:p>
    <w:p>
      <w:pPr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- Профилактическая акция «Родитель, ты тоже родитель», в ходе которой Родительский патруль ознакомил родителей с новым номером газеты «ДДД», раздал родителя памятки с основными правилами дорожного движения для родителей-водителей и родителей-пешеходов;</w:t>
      </w:r>
    </w:p>
    <w:p>
      <w:pPr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 xml:space="preserve">- Акция «Автокресло» помогла выявить, что среди родителей детского сада нет тех, кто перевозит детей в автомобиле без удерживающего устройства. </w:t>
      </w:r>
    </w:p>
    <w:p>
      <w:pPr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</w:p>
    <w:p>
      <w:pPr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В 2021-2022 учебном году проведены также акции с участием Ревенко С.В., майором полиции, инспектором по пропаганде ОГИБДД ОМВД по г. Батайску:</w:t>
      </w:r>
    </w:p>
    <w:p>
      <w:pPr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- Акция команды ЮПИД «Пристегни самое дорогое!»</w:t>
      </w:r>
    </w:p>
    <w:p>
      <w:pPr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- Широкомасштабная акция «Ходи по правилам»</w:t>
      </w:r>
    </w:p>
    <w:p>
      <w:pPr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- Акция «Велосипедист-скутерист»</w:t>
      </w:r>
    </w:p>
    <w:p>
      <w:pPr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- агитационное выступление «Пристегните ребенка».</w:t>
      </w:r>
    </w:p>
    <w:p>
      <w:pPr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В 2021-2022 учебном году воспитанники МБ ДОУ № 14 приняли участие во Всероссийской он-лайн олимпиаде «Всезнайкино» в номинации «Правила дорожного движения (6-7 лет)» - 1 место, 2 место.</w:t>
      </w:r>
    </w:p>
    <w:p>
      <w:pPr>
        <w:numPr>
          <w:ilvl w:val="0"/>
          <w:numId w:val="9"/>
        </w:numPr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С целью повышения квалификации педагогов в вопросах профилактики детского дорожно-транспортного травматизма в 2021-2022 учебном году применялись новые формы работы:</w:t>
      </w:r>
    </w:p>
    <w:p>
      <w:pPr>
        <w:numPr>
          <w:ilvl w:val="0"/>
          <w:numId w:val="0"/>
        </w:numPr>
        <w:ind w:left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- собрана копилка сценариев занятий по ПДД,</w:t>
      </w:r>
    </w:p>
    <w:p>
      <w:pPr>
        <w:numPr>
          <w:ilvl w:val="0"/>
          <w:numId w:val="0"/>
        </w:numPr>
        <w:ind w:leftChars="142"/>
        <w:jc w:val="both"/>
        <w:rPr>
          <w:rFonts w:hint="default" w:ascii="Times New Roman" w:hAnsi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- создан видео-фильм Видео-занятие в старшей группе с элементами экспериментирования,</w:t>
      </w:r>
    </w:p>
    <w:p>
      <w:pPr>
        <w:pStyle w:val="16"/>
        <w:spacing w:after="0"/>
        <w:ind w:left="0" w:leftChars="0" w:firstLine="719" w:firstLineChars="257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>- проведен семинар для педагогов по теме «Нормативно-правовые чтения», на котором обсудили статистические данные о ДТП с участием детей, новые правила перевозки детей, др. нормативные акты.</w:t>
      </w:r>
    </w:p>
    <w:p>
      <w:pPr>
        <w:pStyle w:val="71"/>
        <w:spacing w:line="276" w:lineRule="auto"/>
        <w:ind w:firstLine="567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В 2021-2022 учебном году работа команды ЮПИД «Весёлый Светофор» строилась на основании Плана работы команды ЮПИД, утверждённого приказом МБ ДОУ № 14 от 05.08.2021 года № 29/1. В состав команды ЮПИД входят воспитанники 6-7 лет в количестве 10 человек; работа строится на основании Положения о команде ЮПИД МБ ДОУ № 14, утвержденного приказом МБ ДОУ № 14 № 87.</w:t>
      </w:r>
    </w:p>
    <w:p>
      <w:pPr>
        <w:pStyle w:val="71"/>
        <w:spacing w:line="276" w:lineRule="auto"/>
        <w:ind w:firstLine="567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Согласно Плана работы команда ЮПИД «Весёлый Светофор» работала над реализацией следующих задач:</w:t>
      </w:r>
    </w:p>
    <w:p>
      <w:pPr>
        <w:pStyle w:val="71"/>
        <w:spacing w:line="276" w:lineRule="auto"/>
        <w:ind w:firstLine="567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Дети:</w:t>
      </w:r>
    </w:p>
    <w:p>
      <w:pPr>
        <w:pStyle w:val="71"/>
        <w:numPr>
          <w:ilvl w:val="0"/>
          <w:numId w:val="1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Изучение правил безопасного поведения на дорогах и улицах;</w:t>
      </w:r>
    </w:p>
    <w:p>
      <w:pPr>
        <w:pStyle w:val="71"/>
        <w:numPr>
          <w:ilvl w:val="0"/>
          <w:numId w:val="1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Овладение специальной дорожной терминологией;</w:t>
      </w:r>
    </w:p>
    <w:p>
      <w:pPr>
        <w:pStyle w:val="71"/>
        <w:numPr>
          <w:ilvl w:val="0"/>
          <w:numId w:val="1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Формирование и развитие специальных знаний, умений и практических навыков безопасного поведения на дорогах и улицах;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Педагогический коллектив:</w:t>
      </w:r>
    </w:p>
    <w:p>
      <w:pPr>
        <w:pStyle w:val="71"/>
        <w:numPr>
          <w:ilvl w:val="0"/>
          <w:numId w:val="11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Создание условий для формирования у детей дошкольного возраста устойчивых навыков безопасного поведения на дороге и улице и формирование предпосылок потребности выполнять ПДД;</w:t>
      </w:r>
    </w:p>
    <w:p>
      <w:pPr>
        <w:pStyle w:val="71"/>
        <w:numPr>
          <w:ilvl w:val="0"/>
          <w:numId w:val="11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Социализация личности ребенка дошкольного возраста через включение его в различные виды социальных отношений в ощении, игре, творческой деятельности;</w:t>
      </w:r>
    </w:p>
    <w:p>
      <w:pPr>
        <w:pStyle w:val="71"/>
        <w:numPr>
          <w:ilvl w:val="0"/>
          <w:numId w:val="11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Объединение детей на основе овладения знаниями и навыками безопасного поведения на дороге и улице.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Реализация поставленных задач решалась в различных видах детской деятельности: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- познавательная деятельность 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Образовательная деятельность воспитанников в направлении «Безопасность дорожного движения» входит в раздел Основной образовательной программы дошкольного образования МБ ДОУ № 14 и осуществляется на основе парциальных образовательных программ «Светофор. Обучение детей дошкольного возраста ПДД» (СПб, библиотека программы «Детство») и «Приключение Светофора. Региональная программа обучения детей дошкольного возраста ПДД». В рамках образовательной программы организованы и проведены различные формы обучающих занятий со всеми возрастными группами воспитанников. Изучая программный материал, проведены итоговые тематические занятия.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Занятие «Скорость автомобиля на различных дорожных покрытиях».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На занятии дети подготовительной группы - члены команды ЮПИД выступали в роли учёных-лаборантов. С помощью членов комиссии «За безопасность» изготовлены макеты различных дорожных покрытий (асфальтированная дорога, скользкая дорога (гололёд), мокрая дорога (во время дождя)). Дети запускали автомобили-игрушки по этим поверхностям и замеряли тормозной путь. Самостоятельно вносили данные в таблицу, делали вывод и отвечали на вопросы: «Может ли автомобиль сразу затормозить и остановиться? Одинаково ли останавливается автомобиль во время разных погодных условий? Безопасно ли пешеходу переходить проезжую часть перед движущимся автомобилем и почему?» и др. вопросы. В ходе данного занятия дети на практике смогли понять уже усвоенные правила и применить их.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Занятие «Дорожный знак «Остановка автобуса»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На занятии дети подготовительной группы - члены команды ЮПИД выступали в роли путешественников, которые отправились в лес. Чтобы определить вид транспорта, на котором поедут, им пришлось выполнить ряд определённых условий, вспомнить правила поведения в транспорте, правила выхода из транспорта, дорожные знаки.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Квест «Загадки дорожного лабиринта»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Интеллектуальная викторина «Что? Где? Когда?»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Эти тематические мероприятия помогают детям усвоить ПДД и соблюдать их. 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- пропагандистская работа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Члены команды ЮПИД «Весёлый Светофор» активно помогают воспитателям других возрастов учить детей Правилам дорожного движения. Вместе с руководителем Марковой М.В. они посетили старшую, среднюю и младшую группы.  Во время посещений юпидовцы рассматривали книги по ПДД, играли в настольные игры и лото, играли в подвижные игры. Активно использовали настенное магнитное пособие «Улицы города», размещённое в кабинете изучения ПДД «Школа дорожных наук», где вместе с малышами строили безопасный путь домой из детского сада, из дома в детский сад, из детского сада в школу, из детского сада в ДК им. Ю.А.Гагарина, где часто выступают в различных праздничных программах.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Юные помощники инспекторов движения оформили в своей группе Уголок дорожной безопасности и пригласили товарищей из старшей группы познакомиться с материалами этого уголка. Вместе с детьми старшей группы организовали игру, в которой использовали макет «Микрорайон Авиагородок» с дорожной разметкой. С детьми средней группы организовали и провели подвижные игры и сюжетные игры с использованием атрибутов мобильного городка нашего детского сада в зале и на участке ДОУ.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- творческая деятельность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Ребята с большим удовольствием рисуют и создают поделки на тематику дорожной безопасности. В детском саду проведена выставка творческих работ детей и родителей под названием «Моя безопасная дорога».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Реализован познавательно-творческий проект «Мой безопасный путь».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- пропагандистско-агитационная работа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В 2021-2022 учебном году команда ЮПИД провела ряд агитационных выступлений и акций.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Встретились с отрядом ЮИД МБОУ СОШ № 8 и приняли участие в совместной программе на закрепление знаний ПДД;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Акция «Засветись в темноте»;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Акция «Не играй на дороге!»;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Сделали и вручили родителям буклеты «Ребёнок - главный пассажир!», «Берегите нас!»;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Провели акции с участием Ревенко С.В., майром полиции, инспектором по пропаганде ОГИБДД ОМВД по г. Батайску «Пристегни самое дорогое!», Широкомастабная акция «Ходи по правилам», акция «Велосипедист-скутерист», агитационное выступление «Пристегните ребёнка», которое демонстрировалось на общем родительском собрании в мае 2022 года.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Приняли участие в совместной акции с Родительким патрулем «Родитель, ты тоже водитель» и «Автокресло».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- конкурсная деятельность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В 2021-2022 учебном году команда ЮПИД приняла участие в конкурсах: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- муниципальный этап конкурса «Волшебное колесо-2022» - 2 место;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- Всероссийская он-лайн олимпиада «Всезнайкино» в номинации «Правила дорожного движения (6-7 лет)» - 1 место, 2 место.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Таким образом, в 2021-2022 учебном году деятельность команды ЮПИД была активной, актуальной и значимой в системе работы педагогического коллектива по профилактике детского дорожно-транпортного травматизма. Члены команды ЮПИД усваивают и закрепляют знания ПДД и безопасного поведения на дороге, помогают своим младшим товарищам усвоить их, сотрудничают с родительским активом и родителями в целом.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Педагоги, организуя работу команды ЮПИД, решают образовательные задачи и помогают детям усвоить правила безопасного поведения на дороге, активно сотрудничая с родителями воспитанников в данном направлении педагогической деятельности.</w:t>
      </w:r>
    </w:p>
    <w:p>
      <w:pPr>
        <w:pStyle w:val="16"/>
        <w:spacing w:after="0"/>
        <w:ind w:left="0" w:leftChars="0" w:firstLine="616" w:firstLineChars="257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pStyle w:val="71"/>
        <w:spacing w:line="276" w:lineRule="auto"/>
        <w:ind w:firstLine="567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В 2021-2022 учебном году работа комиссии «За безопасность движения работала в оответствии с Планом, утверждённым приказом МБ ДОУ № 14 от 05.08.2021 года № 29/2. За истекший период случаев опасных ситуаций на дороге, а также случаев ДТП с участием или по вине воспитанников, родителей, педагогов ДОУ не зарегистрировано.</w:t>
      </w:r>
    </w:p>
    <w:p>
      <w:pPr>
        <w:pStyle w:val="71"/>
        <w:spacing w:line="276" w:lineRule="auto"/>
        <w:ind w:firstLine="567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Согласно Плана работы комиссии «За безопасность движения», комиссия работала над реализацией следующих задач:</w:t>
      </w:r>
    </w:p>
    <w:p>
      <w:pPr>
        <w:pStyle w:val="71"/>
        <w:numPr>
          <w:ilvl w:val="0"/>
          <w:numId w:val="12"/>
        </w:numPr>
        <w:spacing w:line="276" w:lineRule="auto"/>
        <w:ind w:firstLine="567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Развитие материальной базы детского сада по предупреждению ДДТТ;</w:t>
      </w:r>
    </w:p>
    <w:p>
      <w:pPr>
        <w:pStyle w:val="71"/>
        <w:numPr>
          <w:ilvl w:val="0"/>
          <w:numId w:val="12"/>
        </w:numPr>
        <w:spacing w:line="276" w:lineRule="auto"/>
        <w:ind w:firstLine="567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Внедрение инновационных форм и методов работы с воспитанниками, их родмтелями (законными представителями) по проблеме ДДТТ;</w:t>
      </w:r>
    </w:p>
    <w:p>
      <w:pPr>
        <w:pStyle w:val="71"/>
        <w:numPr>
          <w:ilvl w:val="0"/>
          <w:numId w:val="12"/>
        </w:numPr>
        <w:spacing w:line="276" w:lineRule="auto"/>
        <w:ind w:firstLine="567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Повышение роли комиссии в системе работы по предупреждению детского дорожно-транспортного травматизма в МБ ДОУ № 14.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Анализ деятельности комииссии показал, что в 2021-2022 учебном году выполнено:</w:t>
      </w:r>
    </w:p>
    <w:p>
      <w:pPr>
        <w:pStyle w:val="71"/>
        <w:numPr>
          <w:ilvl w:val="0"/>
          <w:numId w:val="13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Заслушан отчёт коллектива ДОУ (ответственный Пересадина О.И.) о результатах работы по ДДТТ за учебный год. Работа ДОУ признана удовлетворительной.</w:t>
      </w:r>
    </w:p>
    <w:p>
      <w:pPr>
        <w:pStyle w:val="71"/>
        <w:numPr>
          <w:ilvl w:val="0"/>
          <w:numId w:val="13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Заслушан отчёт группы «Родительский патруль». Представители «Родителького патруля» проинформировали, что проведённая работа способствовала повышению уровня дисциплины у участников дорожного движения на территории прилегающей к детскому саду как со стороны пешеходов, так и водителей. За учебный год во время патрулирования не выявлено нарушений. Проведена беседа с учащимся начальной школы об опасности перехода проезжей части во сремя разговора по мобильному телефону. </w:t>
      </w:r>
    </w:p>
    <w:p>
      <w:pPr>
        <w:pStyle w:val="71"/>
        <w:numPr>
          <w:ilvl w:val="0"/>
          <w:numId w:val="13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Комиссия «За безопасность движения» выработала рекомендации для родительского комитета детского сада, направленные на улучшения материальной базы. В результате выполнения рекомендаций в детском саду: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- оформлена подписка на газету Авто-Дон;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- приобретены новые книги по ПДД;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- приобретен наглядный плакат со знаками дорожного движения;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- приобретены настольные игры на закрепление знаний ПДД;</w:t>
      </w:r>
    </w:p>
    <w:p>
      <w:pPr>
        <w:pStyle w:val="71"/>
        <w:numPr>
          <w:ilvl w:val="0"/>
          <w:numId w:val="0"/>
        </w:numPr>
        <w:spacing w:after="0" w:line="276" w:lineRule="auto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- изготовлены брошюры по предупреждению нарушений ПДД.</w:t>
      </w:r>
    </w:p>
    <w:p>
      <w:pPr>
        <w:pStyle w:val="71"/>
        <w:numPr>
          <w:ilvl w:val="0"/>
          <w:numId w:val="13"/>
        </w:numPr>
        <w:spacing w:after="0" w:line="276" w:lineRule="auto"/>
        <w:ind w:left="0" w:leftChars="0" w:firstLine="0" w:firstLineChars="0"/>
        <w:jc w:val="both"/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Представители комиссии «За безопасность» активно участвовали и организации мероприятий с детьми, направленные на совершенствование знаний ПДД. В 2022 году члены комиссии помогли оснастить образовательную среду и демонстрационные устройства (автокресло, детские автомобили, фонарики и фликеры) для проведения агитационного выступления команды ЮПИД «Весёлый Светофор». Оказали организационную помощь, обеспечили участие команды ЮПИД в муниципальном этапе конкурса «Волшебное колесо-2022».</w:t>
      </w:r>
    </w:p>
    <w:p>
      <w:pPr>
        <w:pStyle w:val="16"/>
        <w:spacing w:after="0"/>
        <w:jc w:val="both"/>
        <w:rPr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Таким образом, поставленные в 2021-2022 учебном году задачи выполнены, работа комиссии играет значительную роль в осуществлении профилактики ДДТТ в МБ ДОУ № 14. </w:t>
      </w:r>
      <w:r>
        <w:rPr>
          <w:sz w:val="28"/>
          <w:szCs w:val="28"/>
        </w:rPr>
        <w:tab/>
      </w:r>
    </w:p>
    <w:p>
      <w:pPr>
        <w:pStyle w:val="16"/>
        <w:spacing w:after="0"/>
        <w:ind w:left="0" w:leftChars="0" w:firstLine="478" w:firstLineChars="171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Style w:val="7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МБ ДОУ № 14</w:t>
      </w:r>
      <w:r>
        <w:rPr>
          <w:rStyle w:val="7"/>
          <w:rFonts w:hint="default" w:cs="Times New Roman"/>
          <w:b w:val="0"/>
          <w:color w:val="000000"/>
          <w:sz w:val="28"/>
          <w:szCs w:val="28"/>
          <w:lang w:val="ru-RU"/>
        </w:rPr>
        <w:t xml:space="preserve"> р</w:t>
      </w:r>
      <w:r>
        <w:rPr>
          <w:sz w:val="28"/>
          <w:szCs w:val="28"/>
        </w:rPr>
        <w:t>азработаны «Паспорт безопасности дорожного движения», «Паспорт антитеррористической безопасности».  Ежеквартально проходят тренировки по эвакуации во время пожара, ГО и ЧС. На информационных стендах для воспитанников, родителей размещен наглядный материал по охране жизни и укреплению здоровья. Со всеми педагогами и обслуживающим персоналом согласно годовому плану проводятся инструктажи по соблюдению правил безопасности, как на занятиях, так и в повседневной жизни, инструктажи по пожарной безопасности, по охране жизни и здоровья детей.</w:t>
      </w:r>
    </w:p>
    <w:p>
      <w:pPr>
        <w:pStyle w:val="16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Вышеприведенные данные позволяют сделать вывод о наличии целенаправленной и планомерной физкультурной и профилактической работы, проведенной в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>-202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учебном году в ДОУ и направленной на сохранение и укрепление здоровья воспитанников:</w:t>
      </w:r>
    </w:p>
    <w:p>
      <w:pPr>
        <w:pStyle w:val="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sz w:val="28"/>
          <w:szCs w:val="28"/>
          <w:lang w:val="ru-RU"/>
        </w:rPr>
        <w:t>МБ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ДОУ</w:t>
      </w:r>
      <w:r>
        <w:rPr>
          <w:rFonts w:hint="default"/>
          <w:sz w:val="28"/>
          <w:szCs w:val="28"/>
          <w:lang w:val="ru-RU"/>
        </w:rPr>
        <w:t xml:space="preserve"> № 14</w:t>
      </w:r>
      <w:r>
        <w:rPr>
          <w:sz w:val="28"/>
          <w:szCs w:val="28"/>
        </w:rPr>
        <w:t xml:space="preserve"> созданы оптимальные условия двигательного режима: специализированные комплексы во время занятий (кинезиология, детская йога, тхэквондо), спортивные праздники, активное участие в спортивном движении;</w:t>
      </w:r>
    </w:p>
    <w:p>
      <w:pPr>
        <w:pStyle w:val="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медицинское сопровождение развития детей на протяжении всего посещения детского сада;</w:t>
      </w:r>
    </w:p>
    <w:p>
      <w:pPr>
        <w:pStyle w:val="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осуществляется интеграция физической активности и интеллектуально-познавательный процесс.    </w:t>
      </w:r>
    </w:p>
    <w:p>
      <w:pPr>
        <w:pStyle w:val="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Однако необходимо продолжать работу:</w:t>
      </w:r>
    </w:p>
    <w:p>
      <w:pPr>
        <w:pStyle w:val="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по снижению уровня пропусков без уважительной причины и ведению постоянной разъяснительной работы с родителями о недопустимости пропусков по неуважительной причине;</w:t>
      </w:r>
    </w:p>
    <w:p>
      <w:pPr>
        <w:pStyle w:val="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над осуществлением преемственности в содержании обучения, формах, методах и приемов работы инструктора ФК и воспитателями групп. 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40" w:lineRule="auto"/>
        <w:ind w:left="108" w:right="-18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4.2.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</w:rPr>
        <w:t>Динамика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-1"/>
          <w:w w:val="100"/>
          <w:position w:val="0"/>
          <w:sz w:val="28"/>
          <w:szCs w:val="28"/>
          <w:u w:val="none"/>
        </w:rPr>
        <w:t>тиж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</w:rPr>
        <w:t>й пл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</w:rPr>
        <w:t>нир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</w:rPr>
        <w:t>рез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</w:rPr>
        <w:t>татов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</w:rPr>
        <w:t>воения ООП</w:t>
      </w:r>
      <w:r>
        <w:rPr>
          <w:rFonts w:hint="default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ДО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</w:rPr>
        <w:t xml:space="preserve">и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</w:rPr>
        <w:t xml:space="preserve">ООП </w:t>
      </w:r>
      <w:r>
        <w:rPr>
          <w:rFonts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  <w:lang w:val="ru-RU"/>
        </w:rPr>
        <w:t>ДО</w:t>
      </w:r>
      <w:r>
        <w:rPr>
          <w:rFonts w:hint="default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</w:rPr>
        <w:t>МБ ДОУ №</w:t>
      </w:r>
      <w:r>
        <w:rPr>
          <w:rFonts w:hint="default" w:cs="Times New Roman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14</w:t>
      </w:r>
    </w:p>
    <w:p>
      <w:pPr>
        <w:spacing w:before="0" w:after="0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39" w:lineRule="auto"/>
        <w:ind w:left="108" w:right="-21" w:firstLine="45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эффекти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анир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нии её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ализации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нтя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 и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 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 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одит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оценка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индивид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азвития 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ппы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 рамк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гогич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и.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ходе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ониторинга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ивает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звития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й 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словиях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сод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образова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бласт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й.</w:t>
      </w:r>
    </w:p>
    <w:p>
      <w:pPr>
        <w:widowControl w:val="0"/>
        <w:spacing w:before="0" w:after="0" w:line="240" w:lineRule="auto"/>
        <w:ind w:left="108" w:right="-51" w:firstLine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Табли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1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</w:p>
    <w:p>
      <w:pPr>
        <w:widowControl w:val="0"/>
        <w:spacing w:before="0" w:after="0" w:line="240" w:lineRule="auto"/>
        <w:ind w:left="0" w:leftChars="0" w:right="-51" w:firstLine="0" w:firstLineChars="0"/>
        <w:jc w:val="center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Дина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емых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льтатов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ООП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П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ДО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МБ ДОУ №1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4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</w:pPr>
    </w:p>
    <w:tbl>
      <w:tblPr>
        <w:tblStyle w:val="18"/>
        <w:tblW w:w="10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661"/>
        <w:gridCol w:w="695"/>
        <w:gridCol w:w="652"/>
        <w:gridCol w:w="747"/>
        <w:gridCol w:w="766"/>
        <w:gridCol w:w="784"/>
        <w:gridCol w:w="791"/>
        <w:gridCol w:w="791"/>
        <w:gridCol w:w="764"/>
        <w:gridCol w:w="764"/>
        <w:gridCol w:w="764"/>
        <w:gridCol w:w="764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31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Познавательное</w:t>
            </w:r>
            <w:r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 развитие</w:t>
            </w:r>
          </w:p>
        </w:tc>
        <w:tc>
          <w:tcPr>
            <w:tcW w:w="1513" w:type="dxa"/>
            <w:gridSpan w:val="2"/>
            <w:vMerge w:val="restart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Речевое</w:t>
            </w:r>
            <w:r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 развитие</w:t>
            </w:r>
          </w:p>
        </w:tc>
        <w:tc>
          <w:tcPr>
            <w:tcW w:w="1575" w:type="dxa"/>
            <w:gridSpan w:val="2"/>
            <w:vMerge w:val="restart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Социально</w:t>
            </w:r>
            <w:r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-коммуникативное развитие</w:t>
            </w:r>
          </w:p>
        </w:tc>
        <w:tc>
          <w:tcPr>
            <w:tcW w:w="3083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Художественно</w:t>
            </w:r>
            <w:r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-эстетическое развитие</w:t>
            </w:r>
          </w:p>
        </w:tc>
        <w:tc>
          <w:tcPr>
            <w:tcW w:w="1528" w:type="dxa"/>
            <w:gridSpan w:val="2"/>
            <w:vMerge w:val="restart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Физическое</w:t>
            </w:r>
            <w:r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 xml:space="preserve">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gridSpan w:val="2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  <w:vertAlign w:val="baseline"/>
                <w:lang w:val="ru-RU"/>
              </w:rPr>
              <w:t>Математические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  <w:vertAlign w:val="baseline"/>
                <w:lang w:val="ru-RU"/>
              </w:rPr>
              <w:t xml:space="preserve"> представления</w:t>
            </w:r>
          </w:p>
        </w:tc>
        <w:tc>
          <w:tcPr>
            <w:tcW w:w="1347" w:type="dxa"/>
            <w:gridSpan w:val="2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  <w:vertAlign w:val="baseline"/>
                <w:lang w:val="ru-RU"/>
              </w:rPr>
              <w:t>Ознакомление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  <w:vertAlign w:val="baseline"/>
                <w:lang w:val="ru-RU"/>
              </w:rPr>
              <w:t xml:space="preserve"> с окружающим</w:t>
            </w:r>
          </w:p>
        </w:tc>
        <w:tc>
          <w:tcPr>
            <w:tcW w:w="1513" w:type="dxa"/>
            <w:gridSpan w:val="2"/>
            <w:vMerge w:val="continue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75" w:type="dxa"/>
            <w:gridSpan w:val="2"/>
            <w:vMerge w:val="continue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  <w:vertAlign w:val="baseline"/>
                <w:lang w:val="ru-RU"/>
              </w:rPr>
              <w:t>Развитие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  <w:vertAlign w:val="baseline"/>
                <w:lang w:val="ru-RU"/>
              </w:rPr>
              <w:t xml:space="preserve"> художественно-творческих способностей</w:t>
            </w:r>
          </w:p>
        </w:tc>
        <w:tc>
          <w:tcPr>
            <w:tcW w:w="1528" w:type="dxa"/>
            <w:gridSpan w:val="2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  <w:vertAlign w:val="baseline"/>
                <w:lang w:val="ru-RU"/>
              </w:rPr>
              <w:t>Музыкальное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0"/>
                <w:szCs w:val="20"/>
                <w:u w:val="none"/>
                <w:vertAlign w:val="baseline"/>
                <w:lang w:val="ru-RU"/>
              </w:rPr>
              <w:t xml:space="preserve"> развитие</w:t>
            </w:r>
          </w:p>
        </w:tc>
        <w:tc>
          <w:tcPr>
            <w:tcW w:w="1528" w:type="dxa"/>
            <w:gridSpan w:val="2"/>
            <w:vMerge w:val="continue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сентябрь</w:t>
            </w:r>
          </w:p>
        </w:tc>
        <w:tc>
          <w:tcPr>
            <w:tcW w:w="661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май</w:t>
            </w:r>
          </w:p>
        </w:tc>
        <w:tc>
          <w:tcPr>
            <w:tcW w:w="695" w:type="dxa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сентябрь</w:t>
            </w:r>
          </w:p>
        </w:tc>
        <w:tc>
          <w:tcPr>
            <w:tcW w:w="652" w:type="dxa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май</w:t>
            </w:r>
          </w:p>
        </w:tc>
        <w:tc>
          <w:tcPr>
            <w:tcW w:w="747" w:type="dxa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сентябрь</w:t>
            </w:r>
          </w:p>
        </w:tc>
        <w:tc>
          <w:tcPr>
            <w:tcW w:w="766" w:type="dxa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май</w:t>
            </w:r>
          </w:p>
        </w:tc>
        <w:tc>
          <w:tcPr>
            <w:tcW w:w="784" w:type="dxa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сентябрь</w:t>
            </w:r>
          </w:p>
        </w:tc>
        <w:tc>
          <w:tcPr>
            <w:tcW w:w="791" w:type="dxa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май</w:t>
            </w:r>
          </w:p>
        </w:tc>
        <w:tc>
          <w:tcPr>
            <w:tcW w:w="791" w:type="dxa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сентябрь</w:t>
            </w:r>
          </w:p>
        </w:tc>
        <w:tc>
          <w:tcPr>
            <w:tcW w:w="764" w:type="dxa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май</w:t>
            </w:r>
          </w:p>
        </w:tc>
        <w:tc>
          <w:tcPr>
            <w:tcW w:w="764" w:type="dxa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сентябрь</w:t>
            </w:r>
          </w:p>
        </w:tc>
        <w:tc>
          <w:tcPr>
            <w:tcW w:w="764" w:type="dxa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май</w:t>
            </w:r>
          </w:p>
        </w:tc>
        <w:tc>
          <w:tcPr>
            <w:tcW w:w="764" w:type="dxa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сентябрь</w:t>
            </w:r>
          </w:p>
        </w:tc>
        <w:tc>
          <w:tcPr>
            <w:tcW w:w="764" w:type="dxa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cs="Times New Roman"/>
                <w:b/>
                <w:bCs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43</w:t>
            </w:r>
          </w:p>
        </w:tc>
        <w:tc>
          <w:tcPr>
            <w:tcW w:w="661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76</w:t>
            </w:r>
          </w:p>
        </w:tc>
        <w:tc>
          <w:tcPr>
            <w:tcW w:w="695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42</w:t>
            </w:r>
          </w:p>
        </w:tc>
        <w:tc>
          <w:tcPr>
            <w:tcW w:w="652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82</w:t>
            </w:r>
          </w:p>
        </w:tc>
        <w:tc>
          <w:tcPr>
            <w:tcW w:w="747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48</w:t>
            </w:r>
          </w:p>
        </w:tc>
        <w:tc>
          <w:tcPr>
            <w:tcW w:w="766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75</w:t>
            </w:r>
          </w:p>
        </w:tc>
        <w:tc>
          <w:tcPr>
            <w:tcW w:w="784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63</w:t>
            </w:r>
          </w:p>
        </w:tc>
        <w:tc>
          <w:tcPr>
            <w:tcW w:w="791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87</w:t>
            </w:r>
          </w:p>
        </w:tc>
        <w:tc>
          <w:tcPr>
            <w:tcW w:w="791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59</w:t>
            </w:r>
          </w:p>
        </w:tc>
        <w:tc>
          <w:tcPr>
            <w:tcW w:w="764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79</w:t>
            </w:r>
          </w:p>
        </w:tc>
        <w:tc>
          <w:tcPr>
            <w:tcW w:w="764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61</w:t>
            </w:r>
          </w:p>
        </w:tc>
        <w:tc>
          <w:tcPr>
            <w:tcW w:w="764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87</w:t>
            </w:r>
          </w:p>
        </w:tc>
        <w:tc>
          <w:tcPr>
            <w:tcW w:w="764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63</w:t>
            </w:r>
          </w:p>
        </w:tc>
        <w:tc>
          <w:tcPr>
            <w:tcW w:w="764" w:type="dxa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83</w:t>
            </w:r>
          </w:p>
        </w:tc>
      </w:tr>
    </w:tbl>
    <w:p>
      <w:pPr>
        <w:spacing w:line="276" w:lineRule="auto"/>
        <w:jc w:val="both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</w:pP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</w:pPr>
    </w:p>
    <w:p>
      <w:pPr>
        <w:spacing w:line="276" w:lineRule="auto"/>
        <w:jc w:val="both"/>
        <w:rPr>
          <w:rFonts w:hint="default"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drawing>
          <wp:inline distT="0" distB="0" distL="114300" distR="114300">
            <wp:extent cx="6508750" cy="3686810"/>
            <wp:effectExtent l="4445" t="4445" r="20955" b="234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bidi w:val="0"/>
        <w:ind w:left="0" w:leftChars="0" w:firstLine="0" w:firstLineChars="0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Рис. 4. График динамики достижений планируемых результатов                                                  в 2021-2022 учебном году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39" w:lineRule="auto"/>
        <w:ind w:left="0" w:leftChars="0" w:right="432" w:firstLine="478" w:firstLineChars="17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ализ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ьтатов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ает, что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выс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ровня дети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достиг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и:</w:t>
      </w:r>
    </w:p>
    <w:p>
      <w:pPr>
        <w:widowControl w:val="0"/>
        <w:spacing w:before="0" w:after="0" w:line="239" w:lineRule="auto"/>
        <w:ind w:left="0" w:right="313" w:firstLine="69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 в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озн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(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>динамика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 xml:space="preserve"> +25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%)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происходит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за счет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зования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звива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хноло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ий,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т. ч.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КТ, технол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, «Логические блоки Дьенеша», счётные палочки Кюизенера, кубики 3Д; обучающие модели «Солнечная система», «Чемоданчик «Магнетизм»; набор математических геометрических тел, набор световых призм; наборы для детского экспериментирования;</w:t>
      </w:r>
    </w:p>
    <w:p>
      <w:pPr>
        <w:widowControl w:val="0"/>
        <w:spacing w:before="0" w:after="0" w:line="239" w:lineRule="auto"/>
        <w:ind w:left="0" w:right="313" w:firstLine="69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- в речевом развитии (+ 27%) - за счёт реализации образовательных программ «Программа развития речи» О.С. Ушаковой, «Развитие речи детей с ТНР» Н.В.Нищевой и методики «Мнемотаблицы».</w:t>
      </w:r>
    </w:p>
    <w:p>
      <w:pPr>
        <w:widowControl w:val="0"/>
        <w:spacing w:before="0" w:after="0" w:line="239" w:lineRule="auto"/>
        <w:ind w:left="0" w:right="313" w:firstLine="69"/>
        <w:jc w:val="both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39" w:lineRule="auto"/>
        <w:ind w:left="0" w:right="313" w:firstLine="6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 в 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зическом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(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+30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%)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счет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включения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разнообразных форм работы с использованием нового спортивного оборудования и спортивных площадок.</w:t>
      </w:r>
    </w:p>
    <w:p>
      <w:pPr>
        <w:widowControl w:val="0"/>
        <w:spacing w:before="0" w:after="0" w:line="239" w:lineRule="auto"/>
        <w:ind w:left="0" w:right="508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 в социал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коммуникативном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за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чет вв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ги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«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Клубный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час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»,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театрализованной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деятельности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обновл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 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пп элемента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ой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ры.</w:t>
      </w:r>
    </w:p>
    <w:p>
      <w:pPr>
        <w:widowControl w:val="0"/>
        <w:spacing w:before="0" w:after="0" w:line="239" w:lineRule="auto"/>
        <w:ind w:left="0" w:right="280" w:firstLine="45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Оценка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ндив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азвития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одилась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огом-пс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ом 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 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ониторинга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 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(ключ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истик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ка, рез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льтаты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ля пос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ьной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екто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для 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ей, 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ающих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ости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ссе или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ые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разовател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(Рис.5)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. </w:t>
      </w:r>
    </w:p>
    <w:p>
      <w:pPr>
        <w:widowControl w:val="0"/>
        <w:spacing w:before="0" w:after="0" w:line="239" w:lineRule="auto"/>
        <w:ind w:left="0" w:right="280" w:firstLine="45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ind w:firstLine="708"/>
        <w:contextualSpacing/>
        <w:rPr>
          <w:rFonts w:hint="default" w:ascii="Times New Roman" w:hAnsi="Times New Roman" w:cs="Times New Roman"/>
          <w:color w:val="11111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  <w:lang w:val="ru-RU"/>
        </w:rPr>
        <w:t>Результаты</w:t>
      </w:r>
      <w:r>
        <w:rPr>
          <w:rFonts w:hint="default"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  <w:lang w:val="ru-RU"/>
        </w:rPr>
        <w:t xml:space="preserve"> диагностики развития психических процессов у детей 6-7 лет</w:t>
      </w:r>
      <w:r>
        <w:rPr>
          <w:rFonts w:hint="default" w:ascii="Times New Roman" w:hAnsi="Times New Roman" w:cs="Times New Roman"/>
          <w:color w:val="111115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ind w:firstLine="708"/>
        <w:contextualSpacing/>
        <w:rPr>
          <w:rFonts w:hint="default" w:ascii="Times New Roman" w:hAnsi="Times New Roman" w:cs="Times New Roman"/>
          <w:color w:val="111115"/>
          <w:sz w:val="28"/>
          <w:szCs w:val="28"/>
          <w:shd w:val="clear" w:color="auto" w:fill="FFFFFF"/>
          <w:lang w:val="ru-RU"/>
        </w:rPr>
      </w:pPr>
    </w:p>
    <w:p>
      <w:pPr>
        <w:ind w:firstLine="708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4445" t="4445" r="14605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bidi w:val="0"/>
        <w:ind w:left="0" w:leftChars="0" w:firstLine="0" w:firstLineChars="0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Рис. 5. График "Результаты диагностики развития психических процессов у детей 6-7 лет»</w:t>
      </w:r>
    </w:p>
    <w:p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в ходе выявления сформированности пространственных отношений и умения ориентироваться на листе бумаги, в пространстве, умения дифференцировать понятия правое-левое, верх-низ т. п. были выявлены следующие данные: 90% испытуемых показали высокий результат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ходе выявления понимания инструкции и особенности зрительного восприятия были выявлены следующие результаты: 95% - высокий уровень. Исследуя понимание инструкции и цели задания, способность устанавливать опосредованные связи и пользоваться ими при воспроизведении, а также особенности логической и зрительной памяти было выявлено: 76% - высокий уровень. Изучая такие качества внимания, как устойчивость, переключаемость, распределение, объем было установлено: 85% - высокий уровень. Выявляя умение устанавливать причинно-следственные связи, делать обобщения, давать оценки воспринимаемым ситуациям было диагностировано: 33%- высокий уровень. Изучая уровень речевого развития ребенка было выявлено: 81% - высокий уровень. Изучая характер эмоционального проявления, наличие чувства юмора, целенаправленность и планирование деятельности, наличие самоконтроля было выяснено: 57% - высокий уровень. В ходе диагностики готовности к школьному обучению были выявлены следующие показатели: 67% - высокий уровень.</w:t>
      </w:r>
    </w:p>
    <w:p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Делая вывод из полученных результатов можно сказать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группа имеет высокие показатели развития психических процессов. Опираясь на эти данные можно говорить о высокой уровне готовности детей к школьному обучению. Это обусловлено наличием широкого кругозора и запаса знаний, сформированностью начальных умений учебной деятельности, наличием аналитического мышления и логического запоминания, а также развитием мелкой моторики и сенсорной координации. Дети позитивно относятся к учебной деятельности и самому себе, любознательны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 адекватную самооценку. Ребята умеют подчиняться правилам и нормам, умеют согласовывать свои действия, имеют потребность в общении, </w:t>
      </w:r>
      <w:r>
        <w:rPr>
          <w:rFonts w:ascii="Times New Roman" w:hAnsi="Times New Roman" w:cs="Times New Roman"/>
          <w:sz w:val="28"/>
          <w:szCs w:val="28"/>
          <w:lang w:val="ru-RU"/>
        </w:rPr>
        <w:t>сформирована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выполнять задания. </w:t>
      </w:r>
    </w:p>
    <w:p>
      <w:pPr>
        <w:ind w:left="0" w:leftChars="0" w:firstLine="478" w:firstLineChars="171"/>
        <w:jc w:val="both"/>
        <w:rPr>
          <w:rFonts w:hint="default"/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В</w:t>
      </w:r>
      <w:r>
        <w:rPr>
          <w:rFonts w:hint="default"/>
          <w:b w:val="0"/>
          <w:bCs/>
          <w:sz w:val="28"/>
          <w:szCs w:val="28"/>
          <w:lang w:val="ru-RU"/>
        </w:rPr>
        <w:t xml:space="preserve"> МБ ДОУ № 14 в 2021-2022 учебном году функционировало 4 группы компенсирующей направленности, в который обучалось 40 воспитанников с ОВЗ. В составе этих групп обучались: в трех группах для детей с ТНР 20 детей 5-6 лет с диагнозом дизартрия и два ребенка со смешанным диагнозом ЗРР, ЗПР, ММД; 10 детей 6-7 лет с диагнозом дизартрия, в группе с фонетико-фонематическими нарушениями речи - 10 детей 6-7 лет. Выпущено в школу с чистой речью 39 детей (97,5 %); одному воспитаннику рекомендовано обучение по АООП для детей с ТНР на этапе школьного обучения. </w:t>
      </w:r>
    </w:p>
    <w:p>
      <w:pPr>
        <w:widowControl w:val="0"/>
        <w:spacing w:before="0" w:after="0" w:line="239" w:lineRule="auto"/>
        <w:ind w:right="75"/>
        <w:jc w:val="left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39" w:lineRule="auto"/>
        <w:ind w:right="7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щены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(2020-21)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школу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челов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 адапт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ным программам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й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- 1 ребёнок (Таблица 11)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  <w: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7776210</wp:posOffset>
                </wp:positionV>
                <wp:extent cx="5135245" cy="349250"/>
                <wp:effectExtent l="4445" t="0" r="3810" b="12700"/>
                <wp:wrapNone/>
                <wp:docPr id="452" name="drawingObject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135371" cy="348995"/>
                          <a:chOff x="0" y="0"/>
                          <a:chExt cx="5135371" cy="348995"/>
                        </a:xfrm>
                        <a:noFill/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713357" y="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426587" y="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17678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048" y="179832"/>
                            <a:ext cx="850696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0696">
                                <a:moveTo>
                                  <a:pt x="0" y="0"/>
                                </a:moveTo>
                                <a:lnTo>
                                  <a:pt x="8506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856869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853821" y="179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859917" y="179832"/>
                            <a:ext cx="85039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0390">
                                <a:moveTo>
                                  <a:pt x="0" y="0"/>
                                </a:moveTo>
                                <a:lnTo>
                                  <a:pt x="850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713357" y="17678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716405" y="179832"/>
                            <a:ext cx="850646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0646">
                                <a:moveTo>
                                  <a:pt x="0" y="0"/>
                                </a:moveTo>
                                <a:lnTo>
                                  <a:pt x="850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570099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567051" y="1798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573146" y="179832"/>
                            <a:ext cx="850391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0391">
                                <a:moveTo>
                                  <a:pt x="0" y="0"/>
                                </a:moveTo>
                                <a:lnTo>
                                  <a:pt x="8503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426587" y="17678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429635" y="179832"/>
                            <a:ext cx="850696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0696">
                                <a:moveTo>
                                  <a:pt x="0" y="0"/>
                                </a:moveTo>
                                <a:lnTo>
                                  <a:pt x="8506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283456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280408" y="179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286504" y="179832"/>
                            <a:ext cx="848866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8866">
                                <a:moveTo>
                                  <a:pt x="0" y="0"/>
                                </a:moveTo>
                                <a:lnTo>
                                  <a:pt x="8488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18897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856869" y="18897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713357" y="18897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2570099" y="18897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426587" y="18897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283456" y="18897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52" o:spid="_x0000_s1026" o:spt="203" style="position:absolute;left:0pt;margin-left:148.2pt;margin-top:612.3pt;height:27.5pt;width:404.35pt;mso-position-horizontal-relative:page;mso-position-vertical-relative:page;z-index:-251655168;mso-width-relative:page;mso-height-relative:page;" coordsize="5135371,348995" o:allowincell="f" o:gfxdata="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">
                <o:lock v:ext="edit" aspectratio="f"/>
                <v:shape id="Shape 453" o:spid="_x0000_s1026" o:spt="100" style="position:absolute;left:0;top:0;height:176783;width:0;" filled="f" stroked="t" coordsize="1,176783" o:gfxdata="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Ii774A&#10;AADcAAAADwAAAAAAAAABACAAAAAiAAAAZHJzL2Rvd25yZXYueG1sUEsBAhQAFAAAAAgAh07iQDMv&#10;BZ47AAAAOQAAABAAAAAAAAAAAQAgAAAADQEAAGRycy9zaGFwZXhtbC54bWxQSwUGAAAAAAYABgBb&#10;AQAAtwMAAAAA&#10;" path="m0,176783l0,0e">
                  <v:fill on="f" focussize="0,0"/>
                  <v:stroke weight="0.479842519685039pt" color="#FFFFFF" joinstyle="round"/>
                  <v:imagedata o:title=""/>
                  <o:lock v:ext="edit" aspectratio="f"/>
                </v:shape>
                <v:shape id="Shape 454" o:spid="_x0000_s1026" o:spt="100" style="position:absolute;left:1713357;top:0;height:176783;width:0;" filled="f" stroked="t" coordsize="1,176783" o:gfxdata="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TQK0vQAA&#10;ANwAAAAPAAAAAAAAAAEAIAAAACIAAABkcnMvZG93bnJldi54bWxQSwECFAAUAAAACACHTuJAMy8F&#10;njsAAAA5AAAAEAAAAAAAAAABACAAAAAMAQAAZHJzL3NoYXBleG1sLnhtbFBLBQYAAAAABgAGAFsB&#10;AAC2AwAAAAA=&#10;" path="m0,176783l0,0e">
                  <v:fill on="f" focussize="0,0"/>
                  <v:stroke weight="0.47992125984252pt" color="#FFFFFF" joinstyle="round"/>
                  <v:imagedata o:title=""/>
                  <o:lock v:ext="edit" aspectratio="f"/>
                </v:shape>
                <v:shape id="Shape 455" o:spid="_x0000_s1026" o:spt="100" style="position:absolute;left:3426587;top:0;height:176783;width:0;" filled="f" stroked="t" coordsize="1,176783" o:gfxdata="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GnL74A&#10;AADcAAAADwAAAAAAAAABACAAAAAiAAAAZHJzL2Rvd25yZXYueG1sUEsBAhQAFAAAAAgAh07iQDMv&#10;BZ47AAAAOQAAABAAAAAAAAAAAQAgAAAADQEAAGRycy9zaGFwZXhtbC54bWxQSwUGAAAAAAYABgBb&#10;AQAAtwMAAAAA&#10;" path="m0,176783l0,0e">
                  <v:fill on="f" focussize="0,0"/>
                  <v:stroke weight="0.47992125984252pt" color="#FFFFFF" joinstyle="round"/>
                  <v:imagedata o:title=""/>
                  <o:lock v:ext="edit" aspectratio="f"/>
                </v:shape>
                <v:shape id="Shape 456" o:spid="_x0000_s1026" o:spt="100" style="position:absolute;left:0;top:176783;height:12192;width:0;" filled="f" stroked="t" coordsize="1,12192" o:gfxdata="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UGEG/&#10;AAAA3AAAAA8AAAAAAAAAAQAgAAAAIgAAAGRycy9kb3ducmV2LnhtbFBLAQIUABQAAAAIAIdO4kAz&#10;LwWeOwAAADkAAAAQAAAAAAAAAAEAIAAAAA4BAABkcnMvc2hhcGV4bWwueG1sUEsFBgAAAAAGAAYA&#10;WwEAALgDAAAAAA==&#10;" path="m0,12192l0,0e">
                  <v:fill on="f" focussize="0,0"/>
                  <v:stroke weight="0.479842519685039pt" color="#FFFFFF" joinstyle="round"/>
                  <v:imagedata o:title=""/>
                  <o:lock v:ext="edit" aspectratio="f"/>
                </v:shape>
                <v:shape id="Shape 457" o:spid="_x0000_s1026" o:spt="100" style="position:absolute;left:3048;top:179832;height:0;width:850696;" filled="f" stroked="t" coordsize="850696,1" o:gfxdata="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I+BBvQAA&#10;ANwAAAAPAAAAAAAAAAEAIAAAACIAAABkcnMvZG93bnJldi54bWxQSwECFAAUAAAACACHTuJAMy8F&#10;njsAAAA5AAAAEAAAAAAAAAABACAAAAAMAQAAZHJzL3NoYXBleG1sLnhtbFBLBQYAAAAABgAGAFsB&#10;AAC2AwAAAAA=&#10;" path="m0,0l850696,0e">
                  <v:fill on="f" focussize="0,0"/>
                  <v:stroke weight="0.479842519685039pt" color="#FFFFFF" joinstyle="round"/>
                  <v:imagedata o:title=""/>
                  <o:lock v:ext="edit" aspectratio="f"/>
                </v:shape>
                <v:shape id="Shape 458" o:spid="_x0000_s1026" o:spt="100" style="position:absolute;left:856869;top:182879;height:6096;width:0;" filled="f" stroked="t" coordsize="1,6096" o:gfxdata="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Qx++8AAAA&#10;3AAAAA8AAAAAAAAAAQAgAAAAIgAAAGRycy9kb3ducmV2LnhtbFBLAQIUABQAAAAIAIdO4kAzLwWe&#10;OwAAADkAAAAQAAAAAAAAAAEAIAAAAAsBAABkcnMvc2hhcGV4bWwueG1sUEsFBgAAAAAGAAYAWwEA&#10;ALUDAAAAAA==&#10;" path="m0,6096l0,0e">
                  <v:fill on="f" focussize="0,0"/>
                  <v:stroke weight="0.47992125984252pt" color="#FFFFFF" joinstyle="round"/>
                  <v:imagedata o:title=""/>
                  <o:lock v:ext="edit" aspectratio="f"/>
                </v:shape>
                <v:shape id="Shape 459" o:spid="_x0000_s1026" o:spt="100" style="position:absolute;left:853821;top:179832;height:0;width:6095;" filled="f" stroked="t" coordsize="6095,1" o:gfxdata="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es5KvQAA&#10;ANwAAAAPAAAAAAAAAAEAIAAAACIAAABkcnMvZG93bnJldi54bWxQSwECFAAUAAAACACHTuJAMy8F&#10;njsAAAA5AAAAEAAAAAAAAAABACAAAAAMAQAAZHJzL3NoYXBleG1sLnhtbFBLBQYAAAAABgAGAFsB&#10;AAC2AwAAAAA=&#10;" path="m0,0l6095,0e">
                  <v:fill on="f" focussize="0,0"/>
                  <v:stroke weight="0.479842519685039pt" color="#FFFFFF" joinstyle="round"/>
                  <v:imagedata o:title=""/>
                  <o:lock v:ext="edit" aspectratio="f"/>
                </v:shape>
                <v:shape id="Shape 460" o:spid="_x0000_s1026" o:spt="100" style="position:absolute;left:859917;top:179832;height:0;width:850390;" filled="f" stroked="t" coordsize="850390,1" o:gfxdata="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YUJIvQAA&#10;ANwAAAAPAAAAAAAAAAEAIAAAACIAAABkcnMvZG93bnJldi54bWxQSwECFAAUAAAACACHTuJAMy8F&#10;njsAAAA5AAAAEAAAAAAAAAABACAAAAAMAQAAZHJzL3NoYXBleG1sLnhtbFBLBQYAAAAABgAGAFsB&#10;AAC2AwAAAAA=&#10;" path="m0,0l850390,0e">
                  <v:fill on="f" focussize="0,0"/>
                  <v:stroke weight="0.479842519685039pt" color="#FFFFFF" joinstyle="round"/>
                  <v:imagedata o:title=""/>
                  <o:lock v:ext="edit" aspectratio="f"/>
                </v:shape>
                <v:shape id="Shape 461" o:spid="_x0000_s1026" o:spt="100" style="position:absolute;left:1713357;top:176783;height:12192;width:0;" filled="f" stroked="t" coordsize="1,12192" o:gfxdata="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R8F28AAAA&#10;3AAAAA8AAAAAAAAAAQAgAAAAIgAAAGRycy9kb3ducmV2LnhtbFBLAQIUABQAAAAIAIdO4kAzLwWe&#10;OwAAADkAAAAQAAAAAAAAAAEAIAAAAAsBAABkcnMvc2hhcGV4bWwueG1sUEsFBgAAAAAGAAYAWwEA&#10;ALUDAAAAAA==&#10;" path="m0,12192l0,0e">
                  <v:fill on="f" focussize="0,0"/>
                  <v:stroke weight="0.47992125984252pt" color="#FFFFFF" joinstyle="round"/>
                  <v:imagedata o:title=""/>
                  <o:lock v:ext="edit" aspectratio="f"/>
                </v:shape>
                <v:shape id="Shape 462" o:spid="_x0000_s1026" o:spt="100" style="position:absolute;left:1716405;top:179832;height:0;width:850646;" filled="f" stroked="t" coordsize="850646,1" o:gfxdata="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GwV1&#10;wAAAANwAAAAPAAAAAAAAAAEAIAAAACIAAABkcnMvZG93bnJldi54bWxQSwECFAAUAAAACACHTuJA&#10;My8FnjsAAAA5AAAAEAAAAAAAAAABACAAAAAPAQAAZHJzL3NoYXBleG1sLnhtbFBLBQYAAAAABgAG&#10;AFsBAAC5AwAAAAA=&#10;" path="m0,0l850646,0e">
                  <v:fill on="f" focussize="0,0"/>
                  <v:stroke weight="0.479842519685039pt" color="#FFFFFF" joinstyle="round"/>
                  <v:imagedata o:title=""/>
                  <o:lock v:ext="edit" aspectratio="f"/>
                </v:shape>
                <v:shape id="Shape 463" o:spid="_x0000_s1026" o:spt="100" style="position:absolute;left:2570099;top:182879;height:6096;width:0;" filled="f" stroked="t" coordsize="1,6096" o:gfxdata="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2J8jvQAA&#10;ANwAAAAPAAAAAAAAAAEAIAAAACIAAABkcnMvZG93bnJldi54bWxQSwECFAAUAAAACACHTuJAMy8F&#10;njsAAAA5AAAAEAAAAAAAAAABACAAAAAMAQAAZHJzL3NoYXBleG1sLnhtbFBLBQYAAAAABgAGAFsB&#10;AAC2AwAAAAA=&#10;" path="m0,6096l0,0e">
                  <v:fill on="f" focussize="0,0"/>
                  <v:stroke weight="0.47992125984252pt" color="#FFFFFF" joinstyle="round"/>
                  <v:imagedata o:title=""/>
                  <o:lock v:ext="edit" aspectratio="f"/>
                </v:shape>
                <v:shape id="Shape 464" o:spid="_x0000_s1026" o:spt="100" style="position:absolute;left:2567051;top:179832;height:0;width:6094;" filled="f" stroked="t" coordsize="6094,1" o:gfxdata="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fJOLr4A&#10;AADcAAAADwAAAAAAAAABACAAAAAiAAAAZHJzL2Rvd25yZXYueG1sUEsBAhQAFAAAAAgAh07iQDMv&#10;BZ47AAAAOQAAABAAAAAAAAAAAQAgAAAADQEAAGRycy9zaGFwZXhtbC54bWxQSwUGAAAAAAYABgBb&#10;AQAAtwMAAAAA&#10;" path="m0,0l6094,0e">
                  <v:fill on="f" focussize="0,0"/>
                  <v:stroke weight="0.479842519685039pt" color="#FFFFFF" joinstyle="round"/>
                  <v:imagedata o:title=""/>
                  <o:lock v:ext="edit" aspectratio="f"/>
                </v:shape>
                <v:shape id="Shape 465" o:spid="_x0000_s1026" o:spt="100" style="position:absolute;left:2573146;top:179832;height:0;width:850391;" filled="f" stroked="t" coordsize="850391,1" o:gfxdata="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EeCJ&#10;wAAAANwAAAAPAAAAAAAAAAEAIAAAACIAAABkcnMvZG93bnJldi54bWxQSwECFAAUAAAACACHTuJA&#10;My8FnjsAAAA5AAAAEAAAAAAAAAABACAAAAAPAQAAZHJzL3NoYXBleG1sLnhtbFBLBQYAAAAABgAG&#10;AFsBAAC5AwAAAAA=&#10;" path="m0,0l850391,0e">
                  <v:fill on="f" focussize="0,0"/>
                  <v:stroke weight="0.479842519685039pt" color="#FFFFFF" joinstyle="round"/>
                  <v:imagedata o:title=""/>
                  <o:lock v:ext="edit" aspectratio="f"/>
                </v:shape>
                <v:shape id="Shape 466" o:spid="_x0000_s1026" o:spt="100" style="position:absolute;left:3426587;top:176783;height:12192;width:0;" filled="f" stroked="t" coordsize="1,12192" o:gfxdata="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4aCm8AAAA&#10;3AAAAA8AAAAAAAAAAQAgAAAAIgAAAGRycy9kb3ducmV2LnhtbFBLAQIUABQAAAAIAIdO4kAzLwWe&#10;OwAAADkAAAAQAAAAAAAAAAEAIAAAAAsBAABkcnMvc2hhcGV4bWwueG1sUEsFBgAAAAAGAAYAWwEA&#10;ALUDAAAAAA==&#10;" path="m0,12192l0,0e">
                  <v:fill on="f" focussize="0,0"/>
                  <v:stroke weight="0.47992125984252pt" color="#FFFFFF" joinstyle="round"/>
                  <v:imagedata o:title=""/>
                  <o:lock v:ext="edit" aspectratio="f"/>
                </v:shape>
                <v:shape id="Shape 467" o:spid="_x0000_s1026" o:spt="100" style="position:absolute;left:3429635;top:179832;height:0;width:850696;" filled="f" stroked="t" coordsize="850696,1" o:gfxdata="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U8q/L4A&#10;AADcAAAADwAAAAAAAAABACAAAAAiAAAAZHJzL2Rvd25yZXYueG1sUEsBAhQAFAAAAAgAh07iQDMv&#10;BZ47AAAAOQAAABAAAAAAAAAAAQAgAAAADQEAAGRycy9zaGFwZXhtbC54bWxQSwUGAAAAAAYABgBb&#10;AQAAtwMAAAAA&#10;" path="m0,0l850696,0e">
                  <v:fill on="f" focussize="0,0"/>
                  <v:stroke weight="0.479842519685039pt" color="#FFFFFF" joinstyle="round"/>
                  <v:imagedata o:title=""/>
                  <o:lock v:ext="edit" aspectratio="f"/>
                </v:shape>
                <v:shape id="Shape 468" o:spid="_x0000_s1026" o:spt="100" style="position:absolute;left:4283456;top:182879;height:6096;width:0;" filled="f" stroked="t" coordsize="1,6096" o:gfxdata="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3wNUrsAAADc&#10;AAAADwAAAAAAAAABACAAAAAiAAAAZHJzL2Rvd25yZXYueG1sUEsBAhQAFAAAAAgAh07iQDMvBZ47&#10;AAAAOQAAABAAAAAAAAAAAQAgAAAACgEAAGRycy9zaGFwZXhtbC54bWxQSwUGAAAAAAYABgBbAQAA&#10;tAMAAAAA&#10;" path="m0,6096l0,0e">
                  <v:fill on="f" focussize="0,0"/>
                  <v:stroke weight="0.47992125984252pt" color="#FFFFFF" joinstyle="round"/>
                  <v:imagedata o:title=""/>
                  <o:lock v:ext="edit" aspectratio="f"/>
                </v:shape>
                <v:shape id="Shape 469" o:spid="_x0000_s1026" o:spt="100" style="position:absolute;left:4280408;top:179832;height:0;width:6095;" filled="f" stroked="t" coordsize="6095,1" o:gfxdata="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FgT3vQAA&#10;ANwAAAAPAAAAAAAAAAEAIAAAACIAAABkcnMvZG93bnJldi54bWxQSwECFAAUAAAACACHTuJAMy8F&#10;njsAAAA5AAAAEAAAAAAAAAABACAAAAAMAQAAZHJzL3NoYXBleG1sLnhtbFBLBQYAAAAABgAGAFsB&#10;AAC2AwAAAAA=&#10;" path="m0,0l6095,0e">
                  <v:fill on="f" focussize="0,0"/>
                  <v:stroke weight="0.479842519685039pt" color="#FFFFFF" joinstyle="round"/>
                  <v:imagedata o:title=""/>
                  <o:lock v:ext="edit" aspectratio="f"/>
                </v:shape>
                <v:shape id="Shape 470" o:spid="_x0000_s1026" o:spt="100" style="position:absolute;left:4286504;top:179832;height:0;width:848866;" filled="f" stroked="t" coordsize="848866,1" o:gfxdata="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3Geo+5AAAA3AAA&#10;AA8AAAAAAAAAAQAgAAAAIgAAAGRycy9kb3ducmV2LnhtbFBLAQIUABQAAAAIAIdO4kAzLwWeOwAA&#10;ADkAAAAQAAAAAAAAAAEAIAAAAAgBAABkcnMvc2hhcGV4bWwueG1sUEsFBgAAAAAGAAYAWwEAALID&#10;AAAAAA==&#10;" path="m0,0l848866,0e">
                  <v:fill on="f" focussize="0,0"/>
                  <v:stroke weight="0.479842519685039pt" color="#FFFFFF" joinstyle="round"/>
                  <v:imagedata o:title=""/>
                  <o:lock v:ext="edit" aspectratio="f"/>
                </v:shape>
                <v:shape id="Shape 471" o:spid="_x0000_s1026" o:spt="100" style="position:absolute;left:0;top:188976;height:160019;width:0;" filled="f" stroked="t" coordsize="1,160019" o:gfxdata="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+fKs2/&#10;AAAA3AAAAA8AAAAAAAAAAQAgAAAAIgAAAGRycy9kb3ducmV2LnhtbFBLAQIUABQAAAAIAIdO4kAz&#10;LwWeOwAAADkAAAAQAAAAAAAAAAEAIAAAAA4BAABkcnMvc2hhcGV4bWwueG1sUEsFBgAAAAAGAAYA&#10;WwEAALgDAAAAAA==&#10;" path="m0,160019l0,0e">
                  <v:fill on="f" focussize="0,0"/>
                  <v:stroke weight="0.479842519685039pt" color="#FFFFFF" joinstyle="round"/>
                  <v:imagedata o:title=""/>
                  <o:lock v:ext="edit" aspectratio="f"/>
                </v:shape>
                <v:shape id="Shape 472" o:spid="_x0000_s1026" o:spt="100" style="position:absolute;left:856869;top:188976;height:160019;width:0;" filled="f" stroked="t" coordsize="1,160019" o:gfxdata="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7UjGvQAA&#10;ANwAAAAPAAAAAAAAAAEAIAAAACIAAABkcnMvZG93bnJldi54bWxQSwECFAAUAAAACACHTuJAMy8F&#10;njsAAAA5AAAAEAAAAAAAAAABACAAAAAMAQAAZHJzL3NoYXBleG1sLnhtbFBLBQYAAAAABgAGAFsB&#10;AAC2AwAAAAA=&#10;" path="m0,160019l0,0e">
                  <v:fill on="f" focussize="0,0"/>
                  <v:stroke weight="0.47992125984252pt" color="#FFFFFF" joinstyle="round"/>
                  <v:imagedata o:title=""/>
                  <o:lock v:ext="edit" aspectratio="f"/>
                </v:shape>
                <v:shape id="Shape 473" o:spid="_x0000_s1026" o:spt="100" style="position:absolute;left:1713357;top:188976;height:160019;width:0;" filled="f" stroked="t" coordsize="1,160019" o:gfxdata="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oe1dvQAA&#10;ANwAAAAPAAAAAAAAAAEAIAAAACIAAABkcnMvZG93bnJldi54bWxQSwECFAAUAAAACACHTuJAMy8F&#10;njsAAAA5AAAAEAAAAAAAAAABACAAAAAMAQAAZHJzL3NoYXBleG1sLnhtbFBLBQYAAAAABgAGAFsB&#10;AAC2AwAAAAA=&#10;" path="m0,160019l0,0e">
                  <v:fill on="f" focussize="0,0"/>
                  <v:stroke weight="0.47992125984252pt" color="#FFFFFF" joinstyle="round"/>
                  <v:imagedata o:title=""/>
                  <o:lock v:ext="edit" aspectratio="f"/>
                </v:shape>
                <v:shape id="Shape 474" o:spid="_x0000_s1026" o:spt="100" style="position:absolute;left:2570099;top:188976;height:160019;width:0;" filled="f" stroked="t" coordsize="1,160019" o:gfxdata="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IdSm8AAAA&#10;3AAAAA8AAAAAAAAAAQAgAAAAIgAAAGRycy9kb3ducmV2LnhtbFBLAQIUABQAAAAIAIdO4kAzLwWe&#10;OwAAADkAAAAQAAAAAAAAAAEAIAAAAAsBAABkcnMvc2hhcGV4bWwueG1sUEsFBgAAAAAGAAYAWwEA&#10;ALUDAAAAAA==&#10;" path="m0,160019l0,0e">
                  <v:fill on="f" focussize="0,0"/>
                  <v:stroke weight="0.47992125984252pt" color="#FFFFFF" joinstyle="round"/>
                  <v:imagedata o:title=""/>
                  <o:lock v:ext="edit" aspectratio="f"/>
                </v:shape>
                <v:shape id="Shape 475" o:spid="_x0000_s1026" o:spt="100" style="position:absolute;left:3426587;top:188976;height:160019;width:0;" filled="f" stroked="t" coordsize="1,160019" o:gfxdata="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4E0LK8AAAA&#10;3AAAAA8AAAAAAAAAAQAgAAAAIgAAAGRycy9kb3ducmV2LnhtbFBLAQIUABQAAAAIAIdO4kAzLwWe&#10;OwAAADkAAAAQAAAAAAAAAAEAIAAAAAsBAABkcnMvc2hhcGV4bWwueG1sUEsFBgAAAAAGAAYAWwEA&#10;ALUDAAAAAA==&#10;" path="m0,160019l0,0e">
                  <v:fill on="f" focussize="0,0"/>
                  <v:stroke weight="0.47992125984252pt" color="#FFFFFF" joinstyle="round"/>
                  <v:imagedata o:title=""/>
                  <o:lock v:ext="edit" aspectratio="f"/>
                </v:shape>
                <v:shape id="Shape 476" o:spid="_x0000_s1026" o:spt="100" style="position:absolute;left:4283456;top:188976;height:160019;width:0;" filled="f" stroked="t" coordsize="1,160019" o:gfxdata="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1k7FvQAA&#10;ANwAAAAPAAAAAAAAAAEAIAAAACIAAABkcnMvZG93bnJldi54bWxQSwECFAAUAAAACACHTuJAMy8F&#10;njsAAAA5AAAAEAAAAAAAAAABACAAAAAMAQAAZHJzL3NoYXBleG1sLnhtbFBLBQYAAAAABgAGAFsB&#10;AAC2AwAAAAA=&#10;" path="m0,160019l0,0e">
                  <v:fill on="f" focussize="0,0"/>
                  <v:stroke weight="0.47992125984252pt"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 w:val="0"/>
        <w:spacing w:before="0" w:after="0" w:line="239" w:lineRule="auto"/>
        <w:ind w:left="4102" w:right="327" w:hanging="3749"/>
        <w:jc w:val="right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Табли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 1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1 </w:t>
      </w:r>
    </w:p>
    <w:p>
      <w:pPr>
        <w:widowControl w:val="0"/>
        <w:spacing w:before="0" w:after="0" w:line="239" w:lineRule="auto"/>
        <w:ind w:left="240" w:leftChars="100" w:right="327" w:firstLine="0" w:firstLineChars="0"/>
        <w:jc w:val="center"/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Мон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торинг эф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логоп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кой ра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оты 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                                         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202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1-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202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ебном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году</w:t>
      </w:r>
    </w:p>
    <w:tbl>
      <w:tblPr>
        <w:tblStyle w:val="18"/>
        <w:tblpPr w:leftFromText="180" w:rightFromText="180" w:vertAnchor="text" w:horzAnchor="page" w:tblpX="2338" w:tblpY="3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3"/>
        <w:gridCol w:w="1036"/>
        <w:gridCol w:w="1173"/>
        <w:gridCol w:w="1227"/>
        <w:gridCol w:w="1159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3" w:type="dxa"/>
            <w:vMerge w:val="restart"/>
          </w:tcPr>
          <w:p>
            <w:pPr>
              <w:widowControl w:val="0"/>
              <w:spacing w:before="0" w:after="0" w:line="239" w:lineRule="auto"/>
              <w:ind w:right="43" w:rightChars="0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Группа</w:t>
            </w:r>
          </w:p>
        </w:tc>
        <w:tc>
          <w:tcPr>
            <w:tcW w:w="1036" w:type="dxa"/>
            <w:vMerge w:val="restart"/>
          </w:tcPr>
          <w:p>
            <w:pPr>
              <w:widowControl w:val="0"/>
              <w:spacing w:before="0" w:after="0" w:line="239" w:lineRule="auto"/>
              <w:ind w:right="43" w:rightChars="0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Количество детей</w:t>
            </w:r>
          </w:p>
        </w:tc>
        <w:tc>
          <w:tcPr>
            <w:tcW w:w="4746" w:type="dxa"/>
            <w:gridSpan w:val="4"/>
          </w:tcPr>
          <w:p>
            <w:pPr>
              <w:widowControl w:val="0"/>
              <w:spacing w:before="0" w:after="0" w:line="239" w:lineRule="auto"/>
              <w:ind w:right="43" w:rightChars="0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Итоги коррекции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3" w:type="dxa"/>
            <w:vMerge w:val="continue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  <w:tc>
          <w:tcPr>
            <w:tcW w:w="1036" w:type="dxa"/>
            <w:vMerge w:val="continue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  <w:tc>
          <w:tcPr>
            <w:tcW w:w="1173" w:type="dxa"/>
          </w:tcPr>
          <w:p>
            <w:pPr>
              <w:widowControl w:val="0"/>
              <w:spacing w:before="0" w:after="0" w:line="239" w:lineRule="auto"/>
              <w:ind w:right="-9" w:rightChars="0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С чистой речью</w:t>
            </w:r>
          </w:p>
        </w:tc>
        <w:tc>
          <w:tcPr>
            <w:tcW w:w="1227" w:type="dxa"/>
          </w:tcPr>
          <w:p>
            <w:pPr>
              <w:widowControl w:val="0"/>
              <w:spacing w:before="0" w:after="0" w:line="239" w:lineRule="auto"/>
              <w:ind w:right="-9" w:rightChars="0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Со значительными улучшениями</w:t>
            </w:r>
          </w:p>
        </w:tc>
        <w:tc>
          <w:tcPr>
            <w:tcW w:w="1159" w:type="dxa"/>
          </w:tcPr>
          <w:p>
            <w:pPr>
              <w:widowControl w:val="0"/>
              <w:spacing w:before="0" w:after="0" w:line="239" w:lineRule="auto"/>
              <w:ind w:right="-9" w:rightChars="0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С небольшими улучшениями</w:t>
            </w:r>
          </w:p>
        </w:tc>
        <w:tc>
          <w:tcPr>
            <w:tcW w:w="1187" w:type="dxa"/>
          </w:tcPr>
          <w:p>
            <w:pPr>
              <w:widowControl w:val="0"/>
              <w:spacing w:before="0" w:after="0" w:line="239" w:lineRule="auto"/>
              <w:ind w:right="-9" w:rightChars="0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vertAlign w:val="baseline"/>
                <w:lang w:val="ru-RU"/>
              </w:rPr>
              <w:t>Без улучшений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3" w:type="dxa"/>
          </w:tcPr>
          <w:p>
            <w:pPr>
              <w:pStyle w:val="71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Группа компенсирующей направленности </w:t>
            </w:r>
          </w:p>
          <w:p>
            <w:pPr>
              <w:pStyle w:val="71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для детей с тяжелыми нарушениями речи старше 3-х лет </w:t>
            </w:r>
          </w:p>
          <w:p>
            <w:pPr>
              <w:widowControl w:val="0"/>
              <w:spacing w:before="0" w:after="0" w:line="239" w:lineRule="auto"/>
              <w:ind w:right="327"/>
              <w:jc w:val="left"/>
              <w:rPr>
                <w:rFonts w:hint="default" w:cs="Times New Roman"/>
                <w:b w:val="0"/>
                <w:bCs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(старшая «Солнышко»)</w:t>
            </w:r>
          </w:p>
        </w:tc>
        <w:tc>
          <w:tcPr>
            <w:tcW w:w="1036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9</w:t>
            </w:r>
          </w:p>
        </w:tc>
        <w:tc>
          <w:tcPr>
            <w:tcW w:w="1173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--</w:t>
            </w:r>
          </w:p>
        </w:tc>
        <w:tc>
          <w:tcPr>
            <w:tcW w:w="1227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3</w:t>
            </w:r>
          </w:p>
        </w:tc>
        <w:tc>
          <w:tcPr>
            <w:tcW w:w="1159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3</w:t>
            </w:r>
          </w:p>
        </w:tc>
        <w:tc>
          <w:tcPr>
            <w:tcW w:w="1187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3" w:type="dxa"/>
          </w:tcPr>
          <w:p>
            <w:pPr>
              <w:pStyle w:val="71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Группа компенсирующей направленности </w:t>
            </w:r>
          </w:p>
          <w:p>
            <w:pPr>
              <w:pStyle w:val="71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для детей с нарушением речи старше 3-х лет </w:t>
            </w:r>
          </w:p>
          <w:p>
            <w:pPr>
              <w:widowControl w:val="0"/>
              <w:spacing w:before="0" w:after="0" w:line="239" w:lineRule="auto"/>
              <w:ind w:right="327"/>
              <w:jc w:val="left"/>
              <w:rPr>
                <w:rFonts w:hint="default" w:cs="Times New Roman"/>
                <w:b w:val="0"/>
                <w:bCs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(старшая «Солнышко-1») </w:t>
            </w:r>
          </w:p>
        </w:tc>
        <w:tc>
          <w:tcPr>
            <w:tcW w:w="1036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11</w:t>
            </w:r>
          </w:p>
        </w:tc>
        <w:tc>
          <w:tcPr>
            <w:tcW w:w="1173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--</w:t>
            </w:r>
          </w:p>
        </w:tc>
        <w:tc>
          <w:tcPr>
            <w:tcW w:w="1227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2</w:t>
            </w:r>
          </w:p>
        </w:tc>
        <w:tc>
          <w:tcPr>
            <w:tcW w:w="1159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9</w:t>
            </w:r>
          </w:p>
        </w:tc>
        <w:tc>
          <w:tcPr>
            <w:tcW w:w="1187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3" w:type="dxa"/>
          </w:tcPr>
          <w:p>
            <w:pPr>
              <w:pStyle w:val="71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Группа компенсирующей направленности </w:t>
            </w:r>
          </w:p>
          <w:p>
            <w:pPr>
              <w:pStyle w:val="71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для детей с нарушением речи старше 3-х лет </w:t>
            </w:r>
          </w:p>
          <w:p>
            <w:pPr>
              <w:pStyle w:val="71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(подготовительная  «Почемучки»)</w:t>
            </w:r>
          </w:p>
          <w:p>
            <w:pPr>
              <w:widowControl w:val="0"/>
              <w:spacing w:before="0" w:after="0" w:line="239" w:lineRule="auto"/>
              <w:ind w:right="327"/>
              <w:jc w:val="left"/>
              <w:rPr>
                <w:rFonts w:hint="default" w:cs="Times New Roman"/>
                <w:b w:val="0"/>
                <w:bCs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</w:p>
        </w:tc>
        <w:tc>
          <w:tcPr>
            <w:tcW w:w="1036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12</w:t>
            </w:r>
          </w:p>
        </w:tc>
        <w:tc>
          <w:tcPr>
            <w:tcW w:w="1173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10</w:t>
            </w:r>
          </w:p>
        </w:tc>
        <w:tc>
          <w:tcPr>
            <w:tcW w:w="1227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2</w:t>
            </w:r>
          </w:p>
        </w:tc>
        <w:tc>
          <w:tcPr>
            <w:tcW w:w="1159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--</w:t>
            </w:r>
          </w:p>
        </w:tc>
        <w:tc>
          <w:tcPr>
            <w:tcW w:w="1187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3" w:type="dxa"/>
          </w:tcPr>
          <w:p>
            <w:pPr>
              <w:pStyle w:val="71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Группа компенсирующей направленности </w:t>
            </w:r>
          </w:p>
          <w:p>
            <w:pPr>
              <w:pStyle w:val="71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для детей с тяжёлыми нарушениями речи старше 3-х лет </w:t>
            </w:r>
          </w:p>
          <w:p>
            <w:pPr>
              <w:widowControl w:val="0"/>
              <w:spacing w:before="0" w:after="0" w:line="239" w:lineRule="auto"/>
              <w:ind w:right="327"/>
              <w:jc w:val="left"/>
              <w:rPr>
                <w:rFonts w:hint="default" w:cs="Times New Roman"/>
                <w:b w:val="0"/>
                <w:bCs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(подготовительная «Капитошки»)</w:t>
            </w:r>
          </w:p>
        </w:tc>
        <w:tc>
          <w:tcPr>
            <w:tcW w:w="1036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10</w:t>
            </w:r>
          </w:p>
        </w:tc>
        <w:tc>
          <w:tcPr>
            <w:tcW w:w="1173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6</w:t>
            </w:r>
          </w:p>
        </w:tc>
        <w:tc>
          <w:tcPr>
            <w:tcW w:w="1227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3</w:t>
            </w:r>
          </w:p>
        </w:tc>
        <w:tc>
          <w:tcPr>
            <w:tcW w:w="1159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--</w:t>
            </w:r>
          </w:p>
        </w:tc>
        <w:tc>
          <w:tcPr>
            <w:tcW w:w="1187" w:type="dxa"/>
          </w:tcPr>
          <w:p>
            <w:pPr>
              <w:widowControl w:val="0"/>
              <w:spacing w:before="0" w:after="0" w:line="239" w:lineRule="auto"/>
              <w:ind w:right="327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vertAlign w:val="baseline"/>
                <w:lang w:val="ru-RU"/>
              </w:rPr>
              <w:t>1</w:t>
            </w:r>
          </w:p>
        </w:tc>
      </w:tr>
    </w:tbl>
    <w:p>
      <w:pPr>
        <w:widowControl w:val="0"/>
        <w:spacing w:before="0" w:after="0" w:line="239" w:lineRule="auto"/>
        <w:ind w:left="240" w:leftChars="100" w:right="327" w:firstLine="0" w:firstLineChars="0"/>
        <w:jc w:val="center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39" w:lineRule="auto"/>
        <w:ind w:left="240" w:leftChars="100" w:right="327" w:firstLine="0" w:firstLineChars="0"/>
        <w:jc w:val="center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39" w:lineRule="auto"/>
        <w:ind w:left="240" w:leftChars="100" w:right="327" w:firstLine="0" w:firstLineChars="0"/>
        <w:jc w:val="center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39" w:lineRule="auto"/>
        <w:ind w:left="240" w:leftChars="100" w:right="327" w:firstLine="0" w:firstLineChars="0"/>
        <w:jc w:val="center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39" w:lineRule="auto"/>
        <w:ind w:left="0" w:right="280" w:firstLine="45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иагностичес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овани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будущих выпускников на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зрелость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осуществлялась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 xml:space="preserve"> по направлениям: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иссл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личнос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знаватель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ников: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6%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вып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скн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высокий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ровень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тива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ыс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ровень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познав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сов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(Рис. 6)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. </w:t>
      </w:r>
    </w:p>
    <w:p>
      <w:pPr>
        <w:widowControl w:val="0"/>
        <w:spacing w:before="0" w:after="0" w:line="240" w:lineRule="auto"/>
        <w:ind w:left="103" w:leftChars="0" w:right="-20" w:firstLine="378" w:firstLineChars="13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40" w:lineRule="auto"/>
        <w:ind w:right="-20"/>
        <w:jc w:val="center"/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drawing>
          <wp:inline distT="0" distB="0" distL="114300" distR="114300">
            <wp:extent cx="5080000" cy="3810000"/>
            <wp:effectExtent l="4445" t="4445" r="20955" b="146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widowControl w:val="0"/>
        <w:spacing w:before="0" w:after="0" w:line="240" w:lineRule="auto"/>
        <w:ind w:left="103" w:leftChars="0" w:right="-20" w:firstLine="324" w:firstLineChars="135"/>
        <w:jc w:val="center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Рис. 6. График "Результаты диагностики школьной зрелости»</w:t>
      </w:r>
    </w:p>
    <w:p>
      <w:pPr>
        <w:widowControl w:val="0"/>
        <w:spacing w:before="0" w:after="0" w:line="240" w:lineRule="auto"/>
        <w:ind w:left="103" w:leftChars="0" w:right="-20" w:firstLine="378" w:firstLineChars="13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40" w:lineRule="auto"/>
        <w:ind w:left="103" w:leftChars="0" w:right="-20" w:firstLine="375" w:firstLineChars="13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>Данные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 xml:space="preserve"> свидетельствуют о готовности воспитанников к школьному обучению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9" w:lineRule="auto"/>
        <w:ind w:right="-5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ведение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воспи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нника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8"/>
          <w:szCs w:val="28"/>
          <w:u w:val="none"/>
          <w:lang w:val="ru-RU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 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показывает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высокий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вень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много 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2" w:after="0" w:line="239" w:lineRule="auto"/>
        <w:ind w:left="108" w:right="-19" w:firstLine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Повышения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ачест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ФГОС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лось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зда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словий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индивид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ализации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еализ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техно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ализац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ержки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8"/>
          <w:szCs w:val="28"/>
          <w:u w:val="none"/>
        </w:rPr>
        <w:t>е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8"/>
          <w:szCs w:val="28"/>
          <w:u w:val="none"/>
          <w:lang w:val="ru-RU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нициа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спешн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редмет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-прос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частия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ессе.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</w:pPr>
    </w:p>
    <w:p>
      <w:pPr>
        <w:numPr>
          <w:ilvl w:val="0"/>
          <w:numId w:val="0"/>
        </w:numPr>
        <w:spacing w:line="276" w:lineRule="auto"/>
        <w:ind w:left="360" w:leftChars="0"/>
        <w:jc w:val="both"/>
        <w:rPr>
          <w:b/>
          <w:color w:val="auto"/>
          <w:sz w:val="28"/>
          <w:szCs w:val="28"/>
        </w:rPr>
      </w:pPr>
      <w:r>
        <w:rPr>
          <w:rFonts w:hint="default"/>
          <w:b/>
          <w:color w:val="auto"/>
          <w:sz w:val="28"/>
          <w:szCs w:val="28"/>
          <w:lang w:val="ru-RU"/>
        </w:rPr>
        <w:t>5.</w:t>
      </w:r>
      <w:r>
        <w:rPr>
          <w:b/>
          <w:color w:val="auto"/>
          <w:sz w:val="28"/>
          <w:szCs w:val="28"/>
        </w:rPr>
        <w:t>Кадровое обеспечение образовательного процесса</w:t>
      </w:r>
    </w:p>
    <w:p>
      <w:pPr>
        <w:spacing w:line="276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отчетном периоде педагогический коллектив насчитывал </w:t>
      </w:r>
      <w:r>
        <w:rPr>
          <w:rFonts w:hint="default"/>
          <w:sz w:val="28"/>
          <w:szCs w:val="28"/>
          <w:lang w:val="ru-RU"/>
        </w:rPr>
        <w:t xml:space="preserve">11 </w:t>
      </w:r>
      <w:r>
        <w:rPr>
          <w:sz w:val="28"/>
          <w:szCs w:val="28"/>
        </w:rPr>
        <w:t>человек:</w:t>
      </w:r>
    </w:p>
    <w:p>
      <w:pPr>
        <w:spacing w:line="276" w:lineRule="auto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</w:t>
      </w:r>
      <w:r>
        <w:rPr>
          <w:rFonts w:hint="default"/>
          <w:sz w:val="28"/>
          <w:szCs w:val="28"/>
          <w:lang w:val="ru-RU"/>
        </w:rPr>
        <w:t xml:space="preserve"> - 1</w:t>
      </w:r>
    </w:p>
    <w:p>
      <w:pPr>
        <w:spacing w:line="276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Заместитель заведующего по УВР - 1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 – 1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-1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 – 1</w:t>
      </w:r>
    </w:p>
    <w:p>
      <w:pPr>
        <w:spacing w:line="276" w:lineRule="auto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Воспитатели – </w:t>
      </w:r>
      <w:r>
        <w:rPr>
          <w:rFonts w:hint="default"/>
          <w:sz w:val="28"/>
          <w:szCs w:val="28"/>
          <w:lang w:val="ru-RU"/>
        </w:rPr>
        <w:t>6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Укомплектованность педагогическими кадрами составляет 92% . Вакансия – воспитатель.</w:t>
      </w:r>
    </w:p>
    <w:p>
      <w:pPr>
        <w:spacing w:line="276" w:lineRule="auto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</w:t>
      </w:r>
      <w:r>
        <w:rPr>
          <w:rFonts w:hint="default"/>
          <w:sz w:val="28"/>
          <w:szCs w:val="28"/>
          <w:lang w:val="ru-RU"/>
        </w:rPr>
        <w:t xml:space="preserve"> 12</w:t>
      </w:r>
    </w:p>
    <w:p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уровень педагогических кадров</w:t>
      </w:r>
    </w:p>
    <w:tbl>
      <w:tblPr>
        <w:tblStyle w:val="4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51"/>
        <w:gridCol w:w="1417"/>
        <w:gridCol w:w="1418"/>
        <w:gridCol w:w="1559"/>
        <w:gridCol w:w="1559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Годы</w:t>
            </w: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Всего педагогов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Высшее</w:t>
            </w:r>
          </w:p>
          <w:p>
            <w:pPr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пед-е, (%)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Среднее</w:t>
            </w:r>
          </w:p>
          <w:p>
            <w:pPr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проф-е, (%)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Получение</w:t>
            </w:r>
          </w:p>
          <w:p>
            <w:pPr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высшего</w:t>
            </w:r>
          </w:p>
          <w:p>
            <w:pPr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</w:tcPr>
          <w:p>
            <w:pPr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После вузовское образование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992" w:type="dxa"/>
          </w:tcPr>
          <w:p>
            <w:pPr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Обучение в УСПО (Донской педколледж)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</w:pPr>
            <w:r>
              <w:t>2017-2018</w:t>
            </w:r>
          </w:p>
        </w:tc>
        <w:tc>
          <w:tcPr>
            <w:tcW w:w="851" w:type="dxa"/>
          </w:tcPr>
          <w:p>
            <w:pPr>
              <w:spacing w:line="276" w:lineRule="auto"/>
            </w:pPr>
            <w:r>
              <w:t>12</w:t>
            </w:r>
          </w:p>
        </w:tc>
        <w:tc>
          <w:tcPr>
            <w:tcW w:w="1417" w:type="dxa"/>
          </w:tcPr>
          <w:p>
            <w:pPr>
              <w:spacing w:line="276" w:lineRule="auto"/>
            </w:pPr>
            <w:r>
              <w:t>8 чел (67%)</w:t>
            </w:r>
          </w:p>
        </w:tc>
        <w:tc>
          <w:tcPr>
            <w:tcW w:w="1418" w:type="dxa"/>
          </w:tcPr>
          <w:p>
            <w:pPr>
              <w:spacing w:line="276" w:lineRule="auto"/>
            </w:pPr>
            <w:r>
              <w:t>3 чел (25%)</w:t>
            </w:r>
          </w:p>
        </w:tc>
        <w:tc>
          <w:tcPr>
            <w:tcW w:w="1559" w:type="dxa"/>
          </w:tcPr>
          <w:p>
            <w:pPr>
              <w:spacing w:line="276" w:lineRule="auto"/>
            </w:pPr>
            <w:r>
              <w:t>--</w:t>
            </w:r>
          </w:p>
        </w:tc>
        <w:tc>
          <w:tcPr>
            <w:tcW w:w="1559" w:type="dxa"/>
          </w:tcPr>
          <w:p>
            <w:pPr>
              <w:spacing w:line="276" w:lineRule="auto"/>
            </w:pPr>
            <w:r>
              <w:t>2 чел (15%)</w:t>
            </w:r>
          </w:p>
        </w:tc>
        <w:tc>
          <w:tcPr>
            <w:tcW w:w="1276" w:type="dxa"/>
          </w:tcPr>
          <w:p>
            <w:pPr>
              <w:spacing w:line="276" w:lineRule="auto"/>
            </w:pPr>
          </w:p>
        </w:tc>
        <w:tc>
          <w:tcPr>
            <w:tcW w:w="992" w:type="dxa"/>
          </w:tcPr>
          <w:p>
            <w:pPr>
              <w:spacing w:line="276" w:lineRule="auto"/>
            </w:pPr>
            <w:r>
              <w:t>1 чел (8%)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</w:pPr>
            <w:r>
              <w:t>2018-2019</w:t>
            </w:r>
          </w:p>
        </w:tc>
        <w:tc>
          <w:tcPr>
            <w:tcW w:w="851" w:type="dxa"/>
          </w:tcPr>
          <w:p>
            <w:pPr>
              <w:spacing w:line="276" w:lineRule="auto"/>
            </w:pPr>
            <w:r>
              <w:t>10</w:t>
            </w:r>
          </w:p>
        </w:tc>
        <w:tc>
          <w:tcPr>
            <w:tcW w:w="1417" w:type="dxa"/>
          </w:tcPr>
          <w:p>
            <w:pPr>
              <w:spacing w:line="276" w:lineRule="auto"/>
            </w:pPr>
            <w:r>
              <w:t>4 чел (40%)</w:t>
            </w:r>
          </w:p>
        </w:tc>
        <w:tc>
          <w:tcPr>
            <w:tcW w:w="1418" w:type="dxa"/>
          </w:tcPr>
          <w:p>
            <w:pPr>
              <w:spacing w:line="276" w:lineRule="auto"/>
            </w:pPr>
            <w:r>
              <w:t>5 чел (50%)</w:t>
            </w:r>
          </w:p>
        </w:tc>
        <w:tc>
          <w:tcPr>
            <w:tcW w:w="1559" w:type="dxa"/>
          </w:tcPr>
          <w:p>
            <w:pPr>
              <w:spacing w:line="276" w:lineRule="auto"/>
            </w:pPr>
            <w:r>
              <w:t>--</w:t>
            </w:r>
          </w:p>
        </w:tc>
        <w:tc>
          <w:tcPr>
            <w:tcW w:w="1559" w:type="dxa"/>
          </w:tcPr>
          <w:p>
            <w:pPr>
              <w:spacing w:line="276" w:lineRule="auto"/>
            </w:pPr>
            <w:r>
              <w:t>2 чел (20%)</w:t>
            </w:r>
          </w:p>
        </w:tc>
        <w:tc>
          <w:tcPr>
            <w:tcW w:w="1276" w:type="dxa"/>
          </w:tcPr>
          <w:p>
            <w:pPr>
              <w:spacing w:line="276" w:lineRule="auto"/>
            </w:pPr>
            <w:r>
              <w:t>1 чел (1%)</w:t>
            </w:r>
          </w:p>
        </w:tc>
        <w:tc>
          <w:tcPr>
            <w:tcW w:w="992" w:type="dxa"/>
          </w:tcPr>
          <w:p>
            <w:pPr>
              <w:spacing w:line="276" w:lineRule="auto"/>
            </w:pPr>
            <w:r>
              <w:t>1 чел (10%)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</w:pPr>
            <w:r>
              <w:t>2019-2020</w:t>
            </w:r>
          </w:p>
        </w:tc>
        <w:tc>
          <w:tcPr>
            <w:tcW w:w="851" w:type="dxa"/>
          </w:tcPr>
          <w:p>
            <w:pPr>
              <w:spacing w:line="276" w:lineRule="auto"/>
            </w:pPr>
            <w:r>
              <w:t>11</w:t>
            </w:r>
          </w:p>
        </w:tc>
        <w:tc>
          <w:tcPr>
            <w:tcW w:w="1417" w:type="dxa"/>
          </w:tcPr>
          <w:p>
            <w:pPr>
              <w:spacing w:line="276" w:lineRule="auto"/>
            </w:pPr>
            <w:r>
              <w:t>5 чел (45%)</w:t>
            </w:r>
          </w:p>
        </w:tc>
        <w:tc>
          <w:tcPr>
            <w:tcW w:w="1418" w:type="dxa"/>
          </w:tcPr>
          <w:p>
            <w:pPr>
              <w:spacing w:line="276" w:lineRule="auto"/>
            </w:pPr>
            <w:r>
              <w:t>6 чел (55%)</w:t>
            </w:r>
          </w:p>
        </w:tc>
        <w:tc>
          <w:tcPr>
            <w:tcW w:w="1559" w:type="dxa"/>
          </w:tcPr>
          <w:p>
            <w:pPr>
              <w:spacing w:line="276" w:lineRule="auto"/>
            </w:pPr>
            <w:r>
              <w:t>--</w:t>
            </w:r>
          </w:p>
        </w:tc>
        <w:tc>
          <w:tcPr>
            <w:tcW w:w="1559" w:type="dxa"/>
          </w:tcPr>
          <w:p>
            <w:pPr>
              <w:spacing w:line="276" w:lineRule="auto"/>
            </w:pPr>
            <w:r>
              <w:t>1 чел (9%)</w:t>
            </w:r>
          </w:p>
        </w:tc>
        <w:tc>
          <w:tcPr>
            <w:tcW w:w="1276" w:type="dxa"/>
          </w:tcPr>
          <w:p>
            <w:pPr>
              <w:spacing w:line="276" w:lineRule="auto"/>
            </w:pPr>
            <w:r>
              <w:t>1 чел (9%)</w:t>
            </w:r>
          </w:p>
        </w:tc>
        <w:tc>
          <w:tcPr>
            <w:tcW w:w="992" w:type="dxa"/>
          </w:tcPr>
          <w:p>
            <w:pPr>
              <w:spacing w:line="276" w:lineRule="auto"/>
            </w:pPr>
            <w:r>
              <w:t>1 чел (9%)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2020-2021</w:t>
            </w:r>
          </w:p>
        </w:tc>
        <w:tc>
          <w:tcPr>
            <w:tcW w:w="851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</w:t>
            </w:r>
          </w:p>
        </w:tc>
        <w:tc>
          <w:tcPr>
            <w:tcW w:w="1417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 чел (54%)</w:t>
            </w:r>
          </w:p>
        </w:tc>
        <w:tc>
          <w:tcPr>
            <w:tcW w:w="1418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 чел (14%)</w:t>
            </w:r>
          </w:p>
        </w:tc>
        <w:tc>
          <w:tcPr>
            <w:tcW w:w="1559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 (7%)</w:t>
            </w:r>
          </w:p>
        </w:tc>
        <w:tc>
          <w:tcPr>
            <w:tcW w:w="1559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--</w:t>
            </w:r>
          </w:p>
        </w:tc>
        <w:tc>
          <w:tcPr>
            <w:tcW w:w="1276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 (14%)</w:t>
            </w:r>
          </w:p>
        </w:tc>
        <w:tc>
          <w:tcPr>
            <w:tcW w:w="992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2021-2022</w:t>
            </w:r>
          </w:p>
        </w:tc>
        <w:tc>
          <w:tcPr>
            <w:tcW w:w="851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</w:t>
            </w:r>
          </w:p>
        </w:tc>
        <w:tc>
          <w:tcPr>
            <w:tcW w:w="1417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 чел (55%)</w:t>
            </w:r>
          </w:p>
        </w:tc>
        <w:tc>
          <w:tcPr>
            <w:tcW w:w="1418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 чел (45%)</w:t>
            </w:r>
          </w:p>
        </w:tc>
        <w:tc>
          <w:tcPr>
            <w:tcW w:w="1559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559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 чел (9%)</w:t>
            </w:r>
          </w:p>
        </w:tc>
        <w:tc>
          <w:tcPr>
            <w:tcW w:w="1276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 (9%)</w:t>
            </w:r>
          </w:p>
        </w:tc>
        <w:tc>
          <w:tcPr>
            <w:tcW w:w="992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---</w:t>
            </w:r>
          </w:p>
        </w:tc>
      </w:tr>
    </w:tbl>
    <w:p>
      <w:pPr>
        <w:spacing w:line="276" w:lineRule="auto"/>
        <w:jc w:val="both"/>
        <w:rPr>
          <w:b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Анализ образовательного уровня педагогов ДОО показал, что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2021-2022 учебном году уровень педагогов с высшим образованием</w:t>
      </w:r>
      <w:r>
        <w:rPr>
          <w:sz w:val="28"/>
          <w:szCs w:val="28"/>
        </w:rPr>
        <w:t xml:space="preserve"> увеличился по отношению к 20</w:t>
      </w:r>
      <w:r>
        <w:rPr>
          <w:rFonts w:hint="default"/>
          <w:sz w:val="28"/>
          <w:szCs w:val="28"/>
          <w:lang w:val="ru-RU"/>
        </w:rPr>
        <w:t>20-2021</w:t>
      </w:r>
      <w:r>
        <w:rPr>
          <w:sz w:val="28"/>
          <w:szCs w:val="28"/>
        </w:rPr>
        <w:t xml:space="preserve"> учебному году на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%, но продолжает оставаться низким относительно 2017-2018 учебного года (- 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%) (рис 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)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связи миграцией педагогических кадров. В 20</w:t>
      </w:r>
      <w:r>
        <w:rPr>
          <w:rFonts w:hint="default"/>
          <w:sz w:val="28"/>
          <w:szCs w:val="28"/>
          <w:lang w:val="ru-RU"/>
        </w:rPr>
        <w:t>21-2022</w:t>
      </w:r>
      <w:r>
        <w:rPr>
          <w:sz w:val="28"/>
          <w:szCs w:val="28"/>
        </w:rPr>
        <w:t xml:space="preserve"> учебном году </w:t>
      </w:r>
      <w:r>
        <w:rPr>
          <w:sz w:val="28"/>
          <w:szCs w:val="28"/>
          <w:lang w:val="ru-RU"/>
        </w:rPr>
        <w:t>обучились</w:t>
      </w:r>
      <w:r>
        <w:rPr>
          <w:rFonts w:hint="default"/>
          <w:sz w:val="28"/>
          <w:szCs w:val="28"/>
          <w:lang w:val="ru-RU"/>
        </w:rPr>
        <w:t xml:space="preserve"> по программе профессиональной переподготовки 1 педагог</w:t>
      </w:r>
      <w:r>
        <w:rPr>
          <w:sz w:val="28"/>
          <w:szCs w:val="28"/>
        </w:rPr>
        <w:t>.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rFonts w:hint="default"/>
          <w:lang w:val="ru-RU"/>
        </w:rPr>
        <w:drawing>
          <wp:inline distT="0" distB="0" distL="114300" distR="114300">
            <wp:extent cx="4361815" cy="2233930"/>
            <wp:effectExtent l="4445" t="4445" r="1524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  <w:lang w:val="ru-RU"/>
        </w:rPr>
        <w:t>Р</w:t>
      </w:r>
      <w:r>
        <w:rPr>
          <w:b/>
          <w:sz w:val="24"/>
          <w:szCs w:val="24"/>
        </w:rPr>
        <w:t>ис.</w:t>
      </w:r>
      <w:r>
        <w:rPr>
          <w:b/>
          <w:sz w:val="20"/>
          <w:szCs w:val="20"/>
        </w:rPr>
        <w:t xml:space="preserve"> 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7. График «Образовательный уровень педагогических кадров»</w:t>
      </w:r>
    </w:p>
    <w:p>
      <w:pPr>
        <w:spacing w:line="276" w:lineRule="auto"/>
        <w:ind w:left="0" w:leftChars="0" w:firstLine="478" w:firstLineChars="171"/>
        <w:jc w:val="both"/>
        <w:rPr>
          <w:sz w:val="28"/>
          <w:szCs w:val="28"/>
        </w:rPr>
      </w:pPr>
    </w:p>
    <w:p>
      <w:pPr>
        <w:spacing w:line="276" w:lineRule="auto"/>
        <w:ind w:left="0" w:leftChars="0" w:firstLine="478" w:firstLineChars="171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>-202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учебном году </w:t>
      </w:r>
      <w:r>
        <w:rPr>
          <w:sz w:val="28"/>
          <w:szCs w:val="28"/>
          <w:lang w:val="ru-RU"/>
        </w:rPr>
        <w:t>получили</w:t>
      </w:r>
      <w:r>
        <w:rPr>
          <w:rFonts w:hint="default"/>
          <w:sz w:val="28"/>
          <w:szCs w:val="28"/>
          <w:lang w:val="ru-RU"/>
        </w:rPr>
        <w:t xml:space="preserve"> первую квалификационную категорию 3 (три) педагога. К</w:t>
      </w:r>
      <w:r>
        <w:rPr>
          <w:sz w:val="28"/>
          <w:szCs w:val="28"/>
        </w:rPr>
        <w:t xml:space="preserve">валификационный уровень коллектива составил: </w:t>
      </w:r>
      <w:r>
        <w:rPr>
          <w:rFonts w:hint="default"/>
          <w:sz w:val="28"/>
          <w:szCs w:val="28"/>
          <w:lang w:val="ru-RU"/>
        </w:rPr>
        <w:t>36</w:t>
      </w:r>
      <w:r>
        <w:rPr>
          <w:sz w:val="28"/>
          <w:szCs w:val="28"/>
        </w:rPr>
        <w:t>% - педагоги с высшей квалификационной категорией (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человека), </w:t>
      </w:r>
      <w:r>
        <w:rPr>
          <w:rFonts w:hint="default"/>
          <w:sz w:val="28"/>
          <w:szCs w:val="28"/>
          <w:lang w:val="ru-RU"/>
        </w:rPr>
        <w:t>27</w:t>
      </w:r>
      <w:r>
        <w:rPr>
          <w:sz w:val="28"/>
          <w:szCs w:val="28"/>
        </w:rPr>
        <w:t>% - педагоги с первой квалификационной категорией (рис.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).</w:t>
      </w:r>
    </w:p>
    <w:p>
      <w:pPr>
        <w:spacing w:line="276" w:lineRule="auto"/>
        <w:ind w:left="0" w:leftChars="0" w:firstLine="478" w:firstLineChars="171"/>
        <w:jc w:val="both"/>
        <w:rPr>
          <w:sz w:val="28"/>
          <w:szCs w:val="28"/>
        </w:rPr>
      </w:pPr>
    </w:p>
    <w:p>
      <w:pPr>
        <w:spacing w:line="276" w:lineRule="auto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080000" cy="3810000"/>
            <wp:effectExtent l="4445" t="4445" r="20955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  <w:lang w:val="ru-RU"/>
        </w:rPr>
        <w:t>Р</w:t>
      </w:r>
      <w:r>
        <w:rPr>
          <w:b/>
          <w:sz w:val="24"/>
          <w:szCs w:val="24"/>
        </w:rPr>
        <w:t>ис.</w:t>
      </w:r>
      <w:r>
        <w:rPr>
          <w:b/>
          <w:sz w:val="20"/>
          <w:szCs w:val="20"/>
        </w:rPr>
        <w:t xml:space="preserve"> </w:t>
      </w: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ru-RU"/>
        </w:rPr>
        <w:t>8. «Квалификация педагогических кадров»</w:t>
      </w:r>
    </w:p>
    <w:p>
      <w:pPr>
        <w:spacing w:line="276" w:lineRule="auto"/>
        <w:jc w:val="center"/>
        <w:rPr>
          <w:b/>
          <w:sz w:val="20"/>
          <w:szCs w:val="20"/>
        </w:rPr>
      </w:pPr>
    </w:p>
    <w:p>
      <w:pPr>
        <w:spacing w:line="276" w:lineRule="auto"/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валификационный уровень коллектива повысился на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% относительно высшей категории</w:t>
      </w:r>
      <w:r>
        <w:rPr>
          <w:rFonts w:hint="default"/>
          <w:sz w:val="28"/>
          <w:szCs w:val="28"/>
          <w:lang w:val="ru-RU"/>
        </w:rPr>
        <w:t xml:space="preserve"> (Таблица 13).</w:t>
      </w:r>
    </w:p>
    <w:p>
      <w:pPr>
        <w:spacing w:line="276" w:lineRule="auto"/>
        <w:ind w:firstLine="567"/>
        <w:jc w:val="righ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Таблица 13</w:t>
      </w:r>
    </w:p>
    <w:p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Квалификационный уровень педагогических кадров</w:t>
      </w:r>
    </w:p>
    <w:p>
      <w:pPr>
        <w:spacing w:line="276" w:lineRule="auto"/>
        <w:jc w:val="center"/>
        <w:rPr>
          <w:b/>
        </w:rPr>
      </w:pPr>
    </w:p>
    <w:tbl>
      <w:tblPr>
        <w:tblStyle w:val="4"/>
        <w:tblW w:w="0" w:type="auto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843"/>
        <w:gridCol w:w="1701"/>
        <w:gridCol w:w="1843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Годы</w:t>
            </w: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 педагогов</w:t>
            </w:r>
          </w:p>
        </w:tc>
        <w:tc>
          <w:tcPr>
            <w:tcW w:w="1701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1779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СЗД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line="276" w:lineRule="auto"/>
            </w:pPr>
            <w:r>
              <w:t>2017-2018</w:t>
            </w:r>
          </w:p>
        </w:tc>
        <w:tc>
          <w:tcPr>
            <w:tcW w:w="1843" w:type="dxa"/>
          </w:tcPr>
          <w:p>
            <w:pPr>
              <w:spacing w:line="276" w:lineRule="auto"/>
            </w:pPr>
            <w:r>
              <w:t>12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1 (0,8%)</w:t>
            </w:r>
          </w:p>
        </w:tc>
        <w:tc>
          <w:tcPr>
            <w:tcW w:w="1843" w:type="dxa"/>
          </w:tcPr>
          <w:p>
            <w:pPr>
              <w:spacing w:line="276" w:lineRule="auto"/>
            </w:pPr>
            <w:r>
              <w:t>6 (50%)</w:t>
            </w:r>
          </w:p>
        </w:tc>
        <w:tc>
          <w:tcPr>
            <w:tcW w:w="1779" w:type="dxa"/>
          </w:tcPr>
          <w:p>
            <w:pPr>
              <w:spacing w:line="276" w:lineRule="auto"/>
            </w:pPr>
            <w:r>
              <w:t>5 (41,2%)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line="276" w:lineRule="auto"/>
            </w:pPr>
            <w:r>
              <w:t>2018-2019</w:t>
            </w:r>
          </w:p>
        </w:tc>
        <w:tc>
          <w:tcPr>
            <w:tcW w:w="1843" w:type="dxa"/>
          </w:tcPr>
          <w:p>
            <w:pPr>
              <w:spacing w:line="276" w:lineRule="auto"/>
            </w:pPr>
            <w:r>
              <w:t>10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2 (20%)</w:t>
            </w:r>
          </w:p>
        </w:tc>
        <w:tc>
          <w:tcPr>
            <w:tcW w:w="1843" w:type="dxa"/>
          </w:tcPr>
          <w:p>
            <w:pPr>
              <w:spacing w:line="276" w:lineRule="auto"/>
            </w:pPr>
            <w:r>
              <w:t>3 (30%)</w:t>
            </w:r>
          </w:p>
        </w:tc>
        <w:tc>
          <w:tcPr>
            <w:tcW w:w="1779" w:type="dxa"/>
          </w:tcPr>
          <w:p>
            <w:pPr>
              <w:spacing w:line="276" w:lineRule="auto"/>
            </w:pPr>
            <w:r>
              <w:t>5 (50%)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line="276" w:lineRule="auto"/>
            </w:pPr>
            <w:r>
              <w:t>2019-2020</w:t>
            </w:r>
          </w:p>
        </w:tc>
        <w:tc>
          <w:tcPr>
            <w:tcW w:w="1843" w:type="dxa"/>
          </w:tcPr>
          <w:p>
            <w:pPr>
              <w:spacing w:line="276" w:lineRule="auto"/>
            </w:pPr>
            <w:r>
              <w:t>11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3 (28%)</w:t>
            </w:r>
          </w:p>
        </w:tc>
        <w:tc>
          <w:tcPr>
            <w:tcW w:w="1843" w:type="dxa"/>
          </w:tcPr>
          <w:p>
            <w:pPr>
              <w:spacing w:line="276" w:lineRule="auto"/>
            </w:pPr>
            <w:r>
              <w:t>4 (26%)</w:t>
            </w:r>
          </w:p>
        </w:tc>
        <w:tc>
          <w:tcPr>
            <w:tcW w:w="1779" w:type="dxa"/>
          </w:tcPr>
          <w:p>
            <w:pPr>
              <w:spacing w:line="276" w:lineRule="auto"/>
            </w:pPr>
            <w:r>
              <w:t>4 (26%)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2020-2021</w:t>
            </w:r>
          </w:p>
        </w:tc>
        <w:tc>
          <w:tcPr>
            <w:tcW w:w="1843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</w:t>
            </w:r>
          </w:p>
        </w:tc>
        <w:tc>
          <w:tcPr>
            <w:tcW w:w="1701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 (34%)</w:t>
            </w:r>
          </w:p>
        </w:tc>
        <w:tc>
          <w:tcPr>
            <w:tcW w:w="1843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 (17%)</w:t>
            </w:r>
          </w:p>
        </w:tc>
        <w:tc>
          <w:tcPr>
            <w:tcW w:w="1779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 (17%)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2021-2022</w:t>
            </w:r>
          </w:p>
        </w:tc>
        <w:tc>
          <w:tcPr>
            <w:tcW w:w="1843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</w:t>
            </w:r>
          </w:p>
        </w:tc>
        <w:tc>
          <w:tcPr>
            <w:tcW w:w="1701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 (36%)</w:t>
            </w:r>
          </w:p>
        </w:tc>
        <w:tc>
          <w:tcPr>
            <w:tcW w:w="1843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 (28%)</w:t>
            </w:r>
          </w:p>
        </w:tc>
        <w:tc>
          <w:tcPr>
            <w:tcW w:w="1779" w:type="dxa"/>
          </w:tcPr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 (18%)</w:t>
            </w:r>
          </w:p>
        </w:tc>
      </w:tr>
    </w:tbl>
    <w:p>
      <w:pPr>
        <w:spacing w:line="276" w:lineRule="auto"/>
        <w:jc w:val="both"/>
        <w:rPr>
          <w:b/>
        </w:rPr>
      </w:pPr>
    </w:p>
    <w:p>
      <w:pPr>
        <w:spacing w:line="276" w:lineRule="auto"/>
        <w:jc w:val="both"/>
        <w:rPr>
          <w:rFonts w:hint="default"/>
          <w:sz w:val="28"/>
          <w:szCs w:val="28"/>
          <w:shd w:val="clear" w:color="auto" w:fill="FFFFFF"/>
          <w:lang w:val="ru-RU"/>
        </w:rPr>
      </w:pPr>
      <w:r>
        <w:rPr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Таким образом, </w:t>
      </w:r>
      <w:r>
        <w:rPr>
          <w:rFonts w:hint="default"/>
          <w:sz w:val="28"/>
          <w:szCs w:val="28"/>
          <w:shd w:val="clear" w:color="auto" w:fill="FFFFFF"/>
          <w:lang w:val="ru-RU"/>
        </w:rPr>
        <w:t>82</w:t>
      </w:r>
      <w:r>
        <w:rPr>
          <w:sz w:val="28"/>
          <w:szCs w:val="28"/>
          <w:shd w:val="clear" w:color="auto" w:fill="FFFFFF"/>
        </w:rPr>
        <w:t xml:space="preserve"> % (</w:t>
      </w:r>
      <w:r>
        <w:rPr>
          <w:rFonts w:hint="default"/>
          <w:sz w:val="28"/>
          <w:szCs w:val="28"/>
          <w:shd w:val="clear" w:color="auto" w:fill="FFFFFF"/>
          <w:lang w:val="ru-RU"/>
        </w:rPr>
        <w:t>9</w:t>
      </w:r>
      <w:r>
        <w:rPr>
          <w:sz w:val="28"/>
          <w:szCs w:val="28"/>
          <w:shd w:val="clear" w:color="auto" w:fill="FFFFFF"/>
        </w:rPr>
        <w:t xml:space="preserve"> человек) аттестованы, </w:t>
      </w:r>
      <w:r>
        <w:rPr>
          <w:rFonts w:hint="default"/>
          <w:sz w:val="28"/>
          <w:szCs w:val="28"/>
          <w:shd w:val="clear" w:color="auto" w:fill="FFFFFF"/>
          <w:lang w:val="ru-RU"/>
        </w:rPr>
        <w:t>2</w:t>
      </w:r>
      <w:r>
        <w:rPr>
          <w:sz w:val="28"/>
          <w:szCs w:val="28"/>
          <w:shd w:val="clear" w:color="auto" w:fill="FFFFFF"/>
        </w:rPr>
        <w:t xml:space="preserve"> педагога не имеют квалификационной категории, т.к. </w:t>
      </w:r>
      <w:r>
        <w:rPr>
          <w:sz w:val="28"/>
          <w:szCs w:val="28"/>
          <w:shd w:val="clear" w:color="auto" w:fill="FFFFFF"/>
          <w:lang w:val="ru-RU"/>
        </w:rPr>
        <w:t>имеют</w:t>
      </w:r>
      <w:r>
        <w:rPr>
          <w:rFonts w:hint="default"/>
          <w:sz w:val="28"/>
          <w:szCs w:val="28"/>
          <w:shd w:val="clear" w:color="auto" w:fill="FFFFFF"/>
          <w:lang w:val="ru-RU"/>
        </w:rPr>
        <w:t xml:space="preserve"> стаж</w:t>
      </w:r>
      <w:r>
        <w:rPr>
          <w:sz w:val="28"/>
          <w:szCs w:val="28"/>
          <w:shd w:val="clear" w:color="auto" w:fill="FFFFFF"/>
        </w:rPr>
        <w:t xml:space="preserve"> меньше 2 лет в данном учреждении.</w:t>
      </w:r>
      <w:r>
        <w:rPr>
          <w:rFonts w:hint="default"/>
          <w:sz w:val="28"/>
          <w:szCs w:val="28"/>
          <w:shd w:val="clear" w:color="auto" w:fill="FFFFFF"/>
          <w:lang w:val="ru-RU"/>
        </w:rPr>
        <w:t xml:space="preserve"> Два педагога (заведующий, заместитель заведующего по УВР) аттестованы на соответствие занимаемой должности.</w:t>
      </w:r>
    </w:p>
    <w:p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В ДОО разработана и реализована на 100% дорожная карта аттестации и повышения квалификации педагогов, что обеспечивает поступательный рост их профессионального мастерства. Повышение квалификации проходит преимущественно на базе ГБУ ДПО РО «РИПКиПП РО» г. Ростов-на-Дону, а так же и в других учреждениях дополнительного профессионального образования в соответствии с планом. В </w:t>
      </w:r>
      <w:r>
        <w:rPr>
          <w:rFonts w:hint="default"/>
          <w:sz w:val="28"/>
          <w:szCs w:val="28"/>
          <w:shd w:val="clear" w:color="auto" w:fill="FFFFFF"/>
          <w:lang w:val="ru-RU"/>
        </w:rPr>
        <w:t>2021-2022 учебном году</w:t>
      </w:r>
      <w:r>
        <w:rPr>
          <w:sz w:val="28"/>
          <w:szCs w:val="28"/>
          <w:shd w:val="clear" w:color="auto" w:fill="FFFFFF"/>
        </w:rPr>
        <w:t xml:space="preserve"> обучились</w:t>
      </w:r>
      <w:r>
        <w:rPr>
          <w:rFonts w:hint="default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педагоги:</w:t>
      </w:r>
    </w:p>
    <w:p>
      <w:pPr>
        <w:numPr>
          <w:ilvl w:val="0"/>
          <w:numId w:val="14"/>
        </w:numPr>
        <w:suppressAutoHyphens w:val="0"/>
        <w:jc w:val="both"/>
        <w:rPr>
          <w:rFonts w:hint="default" w:eastAsia="Calibri"/>
          <w:color w:val="auto"/>
          <w:kern w:val="0"/>
          <w:sz w:val="28"/>
          <w:szCs w:val="28"/>
          <w:lang w:val="ru-RU" w:eastAsia="en-US"/>
        </w:rPr>
      </w:pPr>
      <w:r>
        <w:rPr>
          <w:rFonts w:hint="default" w:eastAsia="Calibri" w:cs="Times New Roman"/>
          <w:i/>
          <w:iCs/>
          <w:color w:val="auto"/>
          <w:kern w:val="0"/>
          <w:sz w:val="28"/>
          <w:szCs w:val="28"/>
          <w:lang w:val="ru-RU" w:eastAsia="en-US" w:bidi="ar-SA"/>
        </w:rPr>
        <w:t>Меженская Н.Н., воспитатель</w:t>
      </w:r>
      <w:r>
        <w:rPr>
          <w:rFonts w:hint="default" w:eastAsia="Calibri" w:cs="Times New Roman"/>
          <w:color w:val="auto"/>
          <w:kern w:val="0"/>
          <w:sz w:val="28"/>
          <w:szCs w:val="28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ВОО Воспитатели России</w:t>
      </w:r>
      <w:r>
        <w:rPr>
          <w:rFonts w:hint="default" w:eastAsia="Calibri" w:cs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8"/>
          <w:szCs w:val="28"/>
          <w:lang w:val="ru-RU" w:eastAsia="en-US"/>
        </w:rPr>
        <w:t>Курс 12 вебинаров</w:t>
      </w:r>
    </w:p>
    <w:p>
      <w:pPr>
        <w:numPr>
          <w:ilvl w:val="0"/>
          <w:numId w:val="0"/>
        </w:numPr>
        <w:tabs>
          <w:tab w:val="left" w:pos="0"/>
          <w:tab w:val="left" w:pos="240"/>
          <w:tab w:val="clear" w:pos="709"/>
        </w:tabs>
        <w:suppressAutoHyphens w:val="0"/>
        <w:ind w:leftChars="0"/>
        <w:jc w:val="both"/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hint="default" w:eastAsia="Calibri"/>
          <w:color w:val="auto"/>
          <w:kern w:val="0"/>
          <w:sz w:val="28"/>
          <w:szCs w:val="28"/>
          <w:lang w:val="ru-RU" w:eastAsia="en-US"/>
        </w:rPr>
        <w:t xml:space="preserve">36 учебных часов,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Сертификат 1837576837</w:t>
      </w:r>
      <w:r>
        <w:rPr>
          <w:rFonts w:hint="default" w:eastAsia="Calibri" w:cs="Times New Roman"/>
          <w:color w:val="auto"/>
          <w:kern w:val="0"/>
          <w:sz w:val="28"/>
          <w:szCs w:val="28"/>
          <w:lang w:val="ru-RU" w:eastAsia="en-US" w:bidi="ar-SA"/>
        </w:rPr>
        <w:t>, 14.09.2021.</w:t>
      </w:r>
    </w:p>
    <w:p>
      <w:pPr>
        <w:numPr>
          <w:ilvl w:val="0"/>
          <w:numId w:val="14"/>
        </w:numPr>
        <w:tabs>
          <w:tab w:val="left" w:pos="0"/>
          <w:tab w:val="left" w:pos="240"/>
          <w:tab w:val="clear" w:pos="709"/>
        </w:tabs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Абдулина И.Е., музыкальный руководитель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ГБУ ДПО РО РИПКиППРО, Программа дополнительного профессиональнго образования «Дошкольное образование» по проблеме: Развитие профессиональных компетенций музыкальных руководителей ДОО с учетом требований ФГОС ДО», 108 час, Удостоверение о повышении квалификации № 611201163252, 27.09- 12.11.2021г.;</w:t>
      </w:r>
    </w:p>
    <w:p>
      <w:pPr>
        <w:numPr>
          <w:ilvl w:val="0"/>
          <w:numId w:val="14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hint="default" w:eastAsia="Calibri" w:cs="Times New Roman"/>
          <w:color w:val="auto"/>
          <w:kern w:val="0"/>
          <w:sz w:val="28"/>
          <w:szCs w:val="28"/>
          <w:lang w:val="ru-RU" w:eastAsia="en-US" w:bidi="ar-SA"/>
        </w:rPr>
        <w:t xml:space="preserve">Заргарян С.В., учитель-логопед,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ООО «Центр повышения квалификации и переподготовки «Луч знаний»</w:t>
      </w:r>
      <w:r>
        <w:rPr>
          <w:rFonts w:hint="default" w:eastAsia="Calibri" w:cs="Times New Roman"/>
          <w:color w:val="auto"/>
          <w:kern w:val="0"/>
          <w:sz w:val="28"/>
          <w:szCs w:val="28"/>
          <w:lang w:val="ru-RU" w:eastAsia="en-US" w:bidi="ar-SA"/>
        </w:rPr>
        <w:t xml:space="preserve">, </w:t>
      </w:r>
      <w:r>
        <w:rPr>
          <w:rFonts w:hint="default" w:eastAsia="Calibri"/>
          <w:color w:val="auto"/>
          <w:kern w:val="0"/>
          <w:sz w:val="28"/>
          <w:szCs w:val="28"/>
          <w:lang w:val="ru-RU" w:eastAsia="en-US"/>
        </w:rPr>
        <w:t>Профессиональная переподготовка в сфере образования по программе Организация деятельности логопеда в образовательной организации» Квалификация «Учитель-логопед». Диплом 180000515034, 03.10.2021г., 300 часов.</w:t>
      </w:r>
    </w:p>
    <w:p>
      <w:pPr>
        <w:numPr>
          <w:ilvl w:val="0"/>
          <w:numId w:val="14"/>
        </w:numPr>
        <w:tabs>
          <w:tab w:val="left" w:pos="0"/>
          <w:tab w:val="left" w:pos="240"/>
          <w:tab w:val="clear" w:pos="709"/>
        </w:tabs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i/>
          <w:iCs/>
          <w:color w:val="auto"/>
          <w:kern w:val="0"/>
          <w:sz w:val="28"/>
          <w:szCs w:val="28"/>
          <w:lang w:val="ru-RU" w:eastAsia="en-US" w:bidi="ar-SA"/>
        </w:rPr>
        <w:t>Симонова А.И., педагог-психолог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, ГБУ ДПО РО РИПКиППРО,  Программа дополнительного профессиональнго образования «Педагогика и психология (для педагогов-психологов ДОУ)» по проблеме: Психолог-педагогическое консультирование родителей детей с ОВЗ в ДОО» 72 час,Удостоверение о повышении квалификации № 611201166944,  06-17.12.2021г.;</w:t>
      </w:r>
    </w:p>
    <w:p>
      <w:pPr>
        <w:numPr>
          <w:ilvl w:val="0"/>
          <w:numId w:val="14"/>
        </w:numPr>
        <w:tabs>
          <w:tab w:val="left" w:pos="0"/>
          <w:tab w:val="left" w:pos="240"/>
          <w:tab w:val="clear" w:pos="709"/>
        </w:tabs>
        <w:suppressAutoHyphens w:val="0"/>
        <w:ind w:left="0" w:leftChars="0" w:firstLine="0" w:firstLineChars="0"/>
        <w:jc w:val="both"/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Calibri" w:cs="Times New Roman"/>
          <w:b w:val="0"/>
          <w:bCs w:val="0"/>
          <w:i/>
          <w:iCs/>
          <w:color w:val="auto"/>
          <w:kern w:val="0"/>
          <w:sz w:val="28"/>
          <w:szCs w:val="28"/>
          <w:lang w:val="ru-RU" w:eastAsia="en-US" w:bidi="ar-SA"/>
        </w:rPr>
        <w:t>Пересадина О.И., воспитатель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lang w:val="ru-RU" w:eastAsia="en-US" w:bidi="ar-SA"/>
        </w:rPr>
        <w:t xml:space="preserve">,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АНО ДПО «Дом радости»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, курсы повышения квалификации по теме: </w:t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«Специфика Программы и Технологии содействия обогащению развития и саморазвития  у дошкольника младшей и средней групп  элементарных математических представлений  в «Доме радости»</w:t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72 час,</w:t>
      </w:r>
      <w:r>
        <w:rPr>
          <w:rFonts w:hint="default" w:eastAsia="Calibri" w:cs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 xml:space="preserve">Удостоверение о повышении квалификации </w:t>
      </w:r>
      <w:r>
        <w:rPr>
          <w:rFonts w:hint="default" w:eastAsia="Calibri" w:cs="Times New Roman"/>
          <w:color w:val="auto"/>
          <w:kern w:val="0"/>
          <w:sz w:val="28"/>
          <w:szCs w:val="28"/>
          <w:lang w:val="ru-RU" w:eastAsia="en-US" w:bidi="ar-SA"/>
        </w:rPr>
        <w:t>серия 000358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 xml:space="preserve">,  </w:t>
      </w:r>
      <w:r>
        <w:rPr>
          <w:rFonts w:hint="default" w:eastAsia="Calibri" w:cs="Times New Roman"/>
          <w:color w:val="auto"/>
          <w:kern w:val="0"/>
          <w:sz w:val="28"/>
          <w:szCs w:val="28"/>
          <w:lang w:val="ru-RU" w:eastAsia="en-US" w:bidi="ar-SA"/>
        </w:rPr>
        <w:t>17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-</w:t>
      </w:r>
      <w:r>
        <w:rPr>
          <w:rFonts w:hint="default" w:eastAsia="Calibri" w:cs="Times New Roman"/>
          <w:color w:val="auto"/>
          <w:kern w:val="0"/>
          <w:sz w:val="28"/>
          <w:szCs w:val="28"/>
          <w:lang w:val="ru-RU" w:eastAsia="en-US" w:bidi="ar-SA"/>
        </w:rPr>
        <w:t>25.05.2022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г.</w:t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;</w:t>
      </w:r>
    </w:p>
    <w:p>
      <w:pPr>
        <w:numPr>
          <w:ilvl w:val="0"/>
          <w:numId w:val="14"/>
        </w:numPr>
        <w:tabs>
          <w:tab w:val="left" w:pos="240"/>
          <w:tab w:val="clear" w:pos="709"/>
        </w:tabs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r>
        <w:rPr>
          <w:rStyle w:val="7"/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>Пересадина О.И., зам.зав.по УВР</w:t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ООО ЦПО «Развитие»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курсы повышения квалификации </w:t>
      </w:r>
      <w:r>
        <w:rPr>
          <w:rFonts w:hint="default" w:ascii="Times New Roman" w:hAnsi="Times New Roman" w:cs="Times New Roman"/>
          <w:sz w:val="28"/>
          <w:szCs w:val="28"/>
        </w:rPr>
        <w:t xml:space="preserve"> по дополнительной  образовательной программе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Экспертиза профессиональной деятельности и оценка уровня профессиональной компетентности педагогических работников</w:t>
      </w:r>
      <w:r>
        <w:rPr>
          <w:rFonts w:hint="default" w:cs="Times New Roman"/>
          <w:sz w:val="28"/>
          <w:szCs w:val="28"/>
          <w:u w:val="none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>
        <w:rPr>
          <w:rFonts w:hint="default" w:cs="Times New Roman"/>
          <w:sz w:val="28"/>
          <w:szCs w:val="28"/>
          <w:u w:val="none"/>
          <w:lang w:val="ru-RU"/>
        </w:rPr>
        <w:t xml:space="preserve">Удостоверение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о повышении квалификации</w:t>
      </w:r>
      <w:r>
        <w:rPr>
          <w:rFonts w:hint="default" w:cs="Times New Roman"/>
          <w:sz w:val="28"/>
          <w:szCs w:val="28"/>
          <w:u w:val="none"/>
          <w:lang w:val="ru-RU"/>
        </w:rPr>
        <w:t xml:space="preserve"> № 612416875782, 30.05.2022г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.</w:t>
      </w:r>
    </w:p>
    <w:p>
      <w:pPr>
        <w:numPr>
          <w:ilvl w:val="0"/>
          <w:numId w:val="0"/>
        </w:numPr>
        <w:tabs>
          <w:tab w:val="left" w:pos="240"/>
          <w:tab w:val="clear" w:pos="709"/>
        </w:tabs>
        <w:ind w:left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</w:p>
    <w:p>
      <w:pPr>
        <w:ind w:left="0" w:leftChars="0" w:firstLine="478" w:firstLineChars="171"/>
        <w:jc w:val="both"/>
        <w:rPr>
          <w:rFonts w:hint="default" w:cs="Times New Roman"/>
          <w:b w:val="0"/>
          <w:bCs w:val="0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Активно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 xml:space="preserve"> применяется и форма повышения профессиональной компетентности «Вебинар». В 202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en-US" w:eastAsia="ru-RU"/>
        </w:rPr>
        <w:t>1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>-202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 xml:space="preserve"> учебном году посредством вебинаров обучились 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en-US" w:eastAsia="ru-RU"/>
        </w:rPr>
        <w:t>10 педагогов, прослушали 101 вебинар:</w:t>
      </w:r>
    </w:p>
    <w:p>
      <w:pPr>
        <w:ind w:left="0" w:leftChars="0" w:firstLine="478" w:firstLineChars="171"/>
        <w:jc w:val="both"/>
        <w:rPr>
          <w:rFonts w:hint="default" w:cs="Times New Roman"/>
          <w:b w:val="0"/>
          <w:bCs w:val="0"/>
          <w:color w:val="auto"/>
          <w:sz w:val="28"/>
          <w:szCs w:val="28"/>
          <w:lang w:val="en-US" w:eastAsia="ru-RU"/>
        </w:rPr>
      </w:pPr>
    </w:p>
    <w:p>
      <w:pPr>
        <w:numPr>
          <w:ilvl w:val="0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Пересадина О.И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., зам.зав.по УВР, воспитатель (1 вебинар)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«Общие подходы к проведению занятий по сюжетно-ролевой ритмической гимнастике», 2 час, март, 2022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numPr>
          <w:ilvl w:val="0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Меженская Н.Н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., воспитатель (</w:t>
      </w:r>
      <w:r>
        <w:rPr>
          <w:rFonts w:hint="default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вебинар</w:t>
      </w:r>
      <w:r>
        <w:rPr>
          <w:rFonts w:hint="default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ов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)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«Диагностические маркеры нарушения развития мелкой моторики. Профилактика ошибок письменной речи», 2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25.11.2021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ПсихПед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«Развитие мышления у детей», 1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09.12.2021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«Особенности работы над звукопроизношением на базе интерактивных игр и лексического материала у детей с ОВЗ», 3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15.12.2021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«Общие подходы к проведению занятий по сюжетно-ролевой ритмической гимнастике», 2 час, март, 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«Диагностика развития ребёнка средствами ООП «Детский сад 2100», новое пособие «Я умею!»», 2 час, 07 апреля 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«Развитие речевых умений и навыков дошкольников по программе «По дороге у Азбуке», 2 час, 21 апреля 2022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numPr>
          <w:ilvl w:val="0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Маркова М.В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., воспитатель (</w:t>
      </w:r>
      <w:r>
        <w:rPr>
          <w:rFonts w:hint="default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18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вебинар</w:t>
      </w:r>
      <w:r>
        <w:rPr>
          <w:rFonts w:hint="default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ов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)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МАМА ЗНАЙКА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 xml:space="preserve">Вебинар «Как быть востребованным педагогом, обучая детей чтению»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АЛЬМАНАХ ПЕДАГОГА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 «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Основные средства повышения профессиональной компетентности пед работн как необходимого условия повышения качествасовременного образования, 2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06.11.2021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ПсихПед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«Развитие мышления у детей», 1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09.12.2021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ПсихПед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 xml:space="preserve">вебинар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«Сопровождение тьютора на каждой ступени образования», 1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21.12.2021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«Общие подходы к проведению занятий по сюжетно-ролевой ритмической гимнастике», 2 час, март, 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ПсихПед Вебинар «Как учителю зарабатывать больше: важные аспекты репетирской деятельности», 1 час, 17.02.2022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«Диагностика развития ребёнка средствами ООП «Детский сад 2100», новое пособие «Я умею!»», 2 час, 07 апреля 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ПсихПед, вебинар «Как совместить ФГОС, профстандарт и </w:t>
      </w: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soft skills</w:t>
      </w: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в работе воспитателя?, 1 час, Сертификат, 08.04.2022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ПсихПед, Вебинар «Замысел инсценировки», 1 час, 09.04.2022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ПсихПед, Вебинар «Как работать в команде и научить дошкольников договариваться», 1 час, 10.04.2022», 1 час, 10.04.2022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ПсихПед, Вебинар «Специфика обследования детей с отсутствием средств общения. Дифференциальная диагностика безречевых детей», 1 час, 10.04.2022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МЕРСИБО, Вебинар «Методы проведения итогового речевого и психологического обследования в работе коррекционного педагога», 3 часа, Сертификат, 11.05, 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МЕРСИБО, Вебинар «Логомер-3» - индивидуализированная цифровая образовательная среда для специалистов системы дошкольного образования», Сертификат, 3 час, 20.04.2022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ПЕДСОВЕТ,Вебинар «Как не обесценить свои достижения», 1 час, сертификат, 20.04.2022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ПЕДСОВЕТ, Вебинар «Берем контроль над агрессивностью», 1 час, 25.04.2022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МЕРСИБО, Вебинар «Оперативное создание индивидуального маршрута для дошкольников с ОВЗ с помощью компьютерной программы КИМП», Сертификат, 3 час, 27.04.2022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ПЕДСОВЕТ, Вебинар «Эмоциональное истощение и деперсонализация», 1 час, сертификат, 25.04.2022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МЕРСИБО, Вебинар «Игровые приемы в работе с неговорящими детьми», 3 час, 20.04.2022</w:t>
      </w:r>
    </w:p>
    <w:p>
      <w:pPr>
        <w:suppressAutoHyphens w:val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</w:p>
    <w:p>
      <w:pPr>
        <w:numPr>
          <w:ilvl w:val="0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Тюрина А.И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., инструктор ФК (</w:t>
      </w:r>
      <w:r>
        <w:rPr>
          <w:rFonts w:hint="default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вебинара)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«Общие подходы к проведению занятий по сюжетно-ролевой ритмической гимнастике», 2 час, март, 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«Диагностика развития ребёнка средствами ООП «Детский сад 2100», новое пособие «Я умею!»», 2 час, 07 апреля 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ЭКСТЕРН  Вебинар «Обучение шахматам», 1 час, 28.04.2022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numPr>
          <w:ilvl w:val="0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Симонова А.И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., педагог-психолог (</w:t>
      </w:r>
      <w:r>
        <w:rPr>
          <w:rFonts w:hint="default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25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вебинаров)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Информационно-образовательный портал «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  <w:t>PRESCHOOLS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»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 xml:space="preserve">Онлайн-семинар «Профилактика и коррекция агрессивных проявлений у дошкольников»,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14.09.2021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Международний образовательный портал «Солнечный Свет»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 xml:space="preserve">Вебинар «Развитие слуховой памяти у дошкольников»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01.08.2021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Международный образовательный портал «Солнечный Свет»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 xml:space="preserve">Вебинар «Развитие внимания и усидчивости у детей дошкольного возраста»,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08.08.2021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АССОЦИАЦИЯ РУКОВОДИТЕЛЕЙ ОБРАЗОВАТЕЛЬНЫХ ОРГАНИЗАЦИЙ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 xml:space="preserve">Он-лайн семинар «Инклюзивное образование детей в ДОО: управленческий и методический аспекты»,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30.09.2021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ПсихПед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«Особенности андрологики или как учить взрослого»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07.10.2021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ПедПсих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«Невербальные средства коммуникации в процессе обучения и педагогические приемы-провокации»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04.11.2021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ЗАВУЧ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 xml:space="preserve">вебинар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«Системно-деятельностный подход в организации обучения детей с ОВЗ», 1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14.11.2021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«Диагностические маркеры нарушения развития мелкой моторики. Профилактика ошибок письменной речи», 2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25.11.2021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ПсихПед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«Особенности формирования и развития гибкости обучающихся», 1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02.12.2021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ПсихПед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«Развитие мышления у детей», 1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09.12.2021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«Особенности работы над звукопроизношением на базе интерактивных игр и лексического материала у детей с ОВЗ», 3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15.12.2021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ПсихПед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«Развитие эмоционального интеллекта обучающихся», 1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16.12.2021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ПсихПед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 xml:space="preserve">вебинар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«Сопровождение тьютора на каждой ступени образования», 1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21.12.2021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  <w:t>PRESCHOOLS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Информационно-образовательный портал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 xml:space="preserve">Онлайн-семинар «Современные подходы к организации воспитательной работы в ДОО. Программы и календарные планы»,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02.12.2021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  <w:t>PRESCHOOLS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Информационно-образовательный портал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 xml:space="preserve">Онлайн-семинар «Социально-коммуникативное воспитание детей дошкольного возраста»,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23.11.2021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«Общие подходы к проведению занятий по сюжетно-ролевой ритмической гимнастике», 2 час, март, 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ПсихПед, вебинар «Как совместить ФГОС, профстандарт и </w:t>
      </w: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soft skills</w:t>
      </w: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в работе воспитателя?, 1 час, Сертификат, 08.04.2022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«Диагностика развития ребёнка средствами ООП «Детский сад 2100», новое пособие «Я умею!»», 2 час, 07 апреля 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ПЕДСОВЕТ, Вебинар «Специфика обследования детей с отсутствием средств общения. Дифференциальная диагностика безречевых детей», 1 час, 10.04.2022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ПЕДСОВЕТ, Вебинар «Как работать в команде и научить дошкольников договариваться», 1 час, 10.04.2022», 1 час, 10.04.2022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ПЕДСОВЕТ, Вебинар «Композиция инсценировки», 1 час, 18.04.2022», 1 час, 10.04.2022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ПЕДСОВЕТ, Вебинар «Стресс и жизнестойкость в практике педагога», 1 час, Сертификат, 13.04.2022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«Развитие речевых умений и навыков дошкольников по программе «По дороге у Азбуке», 2 час, 21 апреля 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МЕРСИБО, Вебинар «Методы проведения итогового речевого и психологического обследования в работе коррекционного педагога», 3 часа, Сертификат, май, 2022</w:t>
      </w:r>
      <w:r>
        <w:rPr>
          <w:rFonts w:hint="default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МЕРСИБО, Вебинар «Логомер-3» - индивидуализированная цифровая образовательная среда для специалистов системы дошкольного образования», Сертификат, 3 час, 20.04.2022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numPr>
          <w:ilvl w:val="0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Заргарян С.В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., воспитатель (</w:t>
      </w:r>
      <w:r>
        <w:rPr>
          <w:rFonts w:hint="default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7 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вебинар</w:t>
      </w:r>
      <w:r>
        <w:rPr>
          <w:rFonts w:hint="default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ов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)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Издательская группа «Основа»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 xml:space="preserve">Вебинар «Межпредметные связи или как «подружить» левое и правое полушария»,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Сертификат  ВА № 131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18.09.2021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ЗАВУЧ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 xml:space="preserve">Вебинар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Воспитание самостоятельности у детей раннего возраста в процессе самообслуживания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14.11.2021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ПсихПед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«Развитие мышления у детей», 1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09.12.2021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«Особенности работы над звукопроизношением на базе интерактивных игр и лексического материала у детей с ОВЗ», 3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15.12.2021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«Общие подходы к проведению занятий по сюжетно-ролевой ритмической гимнастике», 2 час, март, 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«Диагностика развития ребёнка средствами ООП «Детский сад 2100», новое пособие «Я умею!»», 2 час, 07 апреля 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«Развитие речевых умений и навыков дошкольников по программе «По дороге у Азбуке», 2 час, 21 апреля 2022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numPr>
          <w:ilvl w:val="0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Деркачева О.С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., воспитатель (</w:t>
      </w:r>
      <w:r>
        <w:rPr>
          <w:rFonts w:hint="default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28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вебинаров)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ПсихПед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 xml:space="preserve">Вебинар «Роль коллектива в формировании инновационной программы»,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21.09.2021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 xml:space="preserve">Вебинар «Болевые» вопросы логопедической практики по коррекции звукопроизношения», 2 часа,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28.09.2021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 xml:space="preserve">Вебинар Интерактивные корректурные таблицы - эффективный помощник детского специалиста. Создание и применение» 2 часа,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29.09.2021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ПсихПед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«Особенности андрологики или как учить взрослого»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07.10.2021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УМЦ «Школа 2100» , 2 часа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«Организация коммуникативной деятельности детей средствами пособия «Ты-словечко, я-словечко»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07.10.2021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 xml:space="preserve">вебинар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«Эффективные методы развития логики, внимания, памяти и математических представлений у дошкольников с ОВЗ»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03.11.2021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ПедПсих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«Невербальные средства коммуникации в процессе обучения и педагогические приемы-провокации»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04.11.2021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ПедПсих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 xml:space="preserve">вебинар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Мотивация учащихся на всех этапах образовательного процесса, 1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16.11.2021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ПсихПед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Гиперактивный ребенко в классе: как справиться?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1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«Диагностические маркеры нарушения развития мелкой моторики. Профилактика ошибок письменной речи», 2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25.11.2021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ПсихПед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«Развитие мышления у детей», 1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09.12.2021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ПсихПед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«Развитие мышления у детей», 1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09.12.2021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2"/>
          <w:szCs w:val="22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«Особенности работы над звукопроизношением на базе интерактивных игр и лексического материала у детей с ОВЗ», 3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15.12.2021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ПсихПед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2"/>
          <w:szCs w:val="22"/>
          <w:lang w:val="ru-RU" w:eastAsia="en-US"/>
        </w:rPr>
        <w:t xml:space="preserve">вебинар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«Сопровождение тьютора на каждой ступени образования», 1 час</w:t>
      </w:r>
      <w:r>
        <w:rPr>
          <w:rFonts w:hint="default" w:eastAsia="Calibri" w:cs="Times New Roman"/>
          <w:color w:val="auto"/>
          <w:kern w:val="0"/>
          <w:sz w:val="22"/>
          <w:szCs w:val="22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  <w:t>21.12.2021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ПсихПед, вебинар «Как совместить ФГОС, профстандарт и </w:t>
      </w: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soft skills</w:t>
      </w: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в работе воспитателя?, 1 час, Сертификат, 08.04.2022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ПсихПед, Вебинар «Приквел, мидквел, сиквел: правила игры в авторском мире», 1 час, 07.04.2022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«Диагностика развития ребёнка средствами ООП «Детский сад 2100», новое пособие «Я умею!»», 2 час, 07 апреля 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ПЕДСОВЕТ, Вебинар «Композиция инсценировки», 1 час, сертификат, 18.04.2022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ПЕДСОВЕТ, Вебинар «Специфика обследования детей с отсутствием средств общения. Диагностика безречевыз детей», 1 час, Сертификат, 10.04.2022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ПЕДСОВЕТ, Вебинар «Как работать в команде и научить детей договариваться», 1 час, Сертификат, 10.04.2022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ПЕДСОВЕТ, Вебинар «Композиция инсценировки. Часть 2», 1 час, сертификат, 23.04.2022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МЕРСИБО, Вебинар «Оперативное создание индивидуального маршрута для дошкольников с ОВЗ с помощью компьютерной программы КИМП», Сертификат, 3 час, 27.04.2022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ПЕДСОВЕТ, Вебинар «Эмоциональное истощение и деперсонализация», 1 час, сертификат, 25.04.2022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ПЕДСОВЕТ, Вебинар «Берем контроль над агрессивностью», 1 час, 10.04.2022», 1 час, сертификат, 25.04.2022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ПЕДСОВЕТ, Вебинар «Стрессовые ситуации: узнаем, реагируем, предупреждаем»», 1 час, сертификат, 25.04.2022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«Развитие речевых умений и навыков дошкольников по программе «По дороге у Азбуке», 2 час, 21 апреля 2022</w:t>
      </w:r>
      <w:r>
        <w:rPr>
          <w:rFonts w:hint="default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МЕРСИБО, Вебинар «Игровые приемы в работе с неговорящими детьми», 3 час, 20.04.2022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МЕРСИБО, Вебинар «Логомер-3» - индивидуализированная цифровая образовательная среда для специалистов системы дошкольного образования», Сертификат, 3 час, 20.04.2022</w:t>
      </w:r>
    </w:p>
    <w:p>
      <w:pPr>
        <w:numPr>
          <w:ilvl w:val="0"/>
          <w:numId w:val="0"/>
        </w:numPr>
        <w:suppressAutoHyphens w:val="0"/>
        <w:ind w:left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uppressAutoHyphens w:val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numPr>
          <w:ilvl w:val="0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Абдулина И.Е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., музыкальный руководитель (3 вебинара)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«Общие подходы к проведению занятий по сюжетно-ролевой ритмической гимнастике», 2 час, март, 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«Диагностика развития ребёнка средствами ООП «Детский сад 2100», новое пособие «Я умею!»», 2 час, 07 апреля 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«Развитие речевых умений и навыков дошкольников по программе «По дороге у Азбуке», 2 час, 21 апреля 2022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numPr>
          <w:ilvl w:val="0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Кадаева А.Ю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., воспитатель (</w:t>
      </w:r>
      <w:r>
        <w:rPr>
          <w:rFonts w:hint="default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вебинара)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«Общие подходы к проведению занятий по сюжетно-ролевой ритмической гимнастике», 2 час, март, 2022</w:t>
      </w:r>
    </w:p>
    <w:p>
      <w:pPr>
        <w:numPr>
          <w:ilvl w:val="1"/>
          <w:numId w:val="15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УМЦ «Школа2100» Вебинар «Диагностика развития ребёнка средствами ООП «Детский сад 2100», новое пособие «Я умею!»», 2 час, 07 апреля 2022</w:t>
      </w:r>
    </w:p>
    <w:p>
      <w:pPr>
        <w:numPr>
          <w:ilvl w:val="1"/>
          <w:numId w:val="15"/>
        </w:numPr>
        <w:ind w:left="0" w:leftChars="0" w:firstLine="0" w:firstLineChars="0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УМЦ «Школа2100» Вебинар «Развитие речевых умений и навыков дошкольников по программе «По дороге </w:t>
      </w:r>
      <w:r>
        <w:rPr>
          <w:rFonts w:hint="default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к</w:t>
      </w:r>
      <w:r>
        <w:rPr>
          <w:rFonts w:hint="default" w:ascii="Times New Roman" w:hAnsi="Times New Roman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Азбуке», 2 час, 21 апреля 2022</w:t>
      </w:r>
    </w:p>
    <w:p>
      <w:pPr>
        <w:numPr>
          <w:ilvl w:val="1"/>
          <w:numId w:val="15"/>
        </w:numPr>
        <w:ind w:left="0" w:leftChars="0" w:firstLine="0" w:firstLineChars="0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cs="Times New Roman"/>
          <w:color w:val="404040" w:themeColor="text1" w:themeTint="BF"/>
          <w:sz w:val="24"/>
          <w:szCs w:val="24"/>
          <w:lang w:val="ru-RU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МЕРСИБО Вебинар «Особенности использования игровых методов», 1 час, 23.03.2022</w:t>
      </w:r>
    </w:p>
    <w:p>
      <w:pPr>
        <w:spacing w:line="276" w:lineRule="auto"/>
        <w:jc w:val="both"/>
        <w:rPr>
          <w:sz w:val="24"/>
          <w:szCs w:val="24"/>
          <w:shd w:val="clear" w:color="auto" w:fill="FFFFFF"/>
        </w:rPr>
      </w:pPr>
    </w:p>
    <w:p>
      <w:pPr>
        <w:numPr>
          <w:ilvl w:val="0"/>
          <w:numId w:val="15"/>
        </w:numPr>
        <w:spacing w:line="276" w:lineRule="auto"/>
        <w:ind w:left="0" w:leftChars="0" w:firstLine="0" w:firstLineChars="0"/>
        <w:jc w:val="both"/>
        <w:rPr>
          <w:rFonts w:hint="default"/>
          <w:sz w:val="28"/>
          <w:szCs w:val="28"/>
          <w:shd w:val="clear" w:color="auto" w:fill="FFFFFF"/>
          <w:lang w:val="ru-RU"/>
        </w:rPr>
      </w:pPr>
      <w:r>
        <w:rPr>
          <w:rFonts w:hint="default"/>
          <w:sz w:val="28"/>
          <w:szCs w:val="28"/>
          <w:shd w:val="clear" w:color="auto" w:fill="FFFFFF"/>
          <w:lang w:val="ru-RU"/>
        </w:rPr>
        <w:t>Дима Е.А., воспитатель (7 вебинаров)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eastAsia="Calibri"/>
          <w:color w:val="auto"/>
          <w:kern w:val="0"/>
          <w:sz w:val="24"/>
          <w:szCs w:val="24"/>
          <w:lang w:val="ru-RU" w:eastAsia="en-US"/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4"/>
          <w:szCs w:val="24"/>
          <w:lang w:val="ru-RU" w:eastAsia="en-US"/>
        </w:rPr>
        <w:t xml:space="preserve">Вебинар Многофункциональный речевой комплекс «Логомер 2» как основная база интерактивного дидиктического материала для детей с ТНР»,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11.08.2021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МПАДО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4"/>
          <w:szCs w:val="24"/>
          <w:lang w:val="ru-RU" w:eastAsia="en-US"/>
        </w:rPr>
        <w:t xml:space="preserve">Вебинар «Технология работы с детьми 3-5 лет,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основанная на программе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en-US" w:eastAsia="en-US" w:bidi="ar-SA"/>
        </w:rPr>
        <w:t>ECERS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»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16.08.2021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4"/>
          <w:szCs w:val="24"/>
          <w:lang w:val="ru-RU" w:eastAsia="en-US"/>
        </w:rPr>
        <w:t xml:space="preserve">Вебинар «Создание уникальной базы методических пособий с помощью программы «Конструктор картинок»,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Сертификат 1501742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25.08.2021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hint="default" w:eastAsia="Calibri"/>
          <w:color w:val="auto"/>
          <w:kern w:val="0"/>
          <w:sz w:val="24"/>
          <w:szCs w:val="24"/>
          <w:lang w:val="ru-RU" w:eastAsia="en-US"/>
        </w:rPr>
        <w:t xml:space="preserve">Вебинар «Оперативное создание индивидуального маршрута для дошкольника с ОВЗ с помощью компьтерной программы «КИМП»,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Сертификат 1515432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15.09.2021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4"/>
          <w:szCs w:val="24"/>
          <w:lang w:val="ru-RU" w:eastAsia="en-US" w:bidi="ar-SA"/>
        </w:rPr>
        <w:t xml:space="preserve">вебинар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«Эффективные методы развития логики, внимания, памяти и математических представлений у дошкольников с ОВЗ»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03.11.2021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4"/>
          <w:szCs w:val="24"/>
          <w:lang w:val="ru-RU" w:eastAsia="en-US" w:bidi="ar-SA"/>
        </w:rPr>
        <w:t xml:space="preserve">вебинар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«Новые подходы к обучению чтению детей с ОВЗ с помощью интерактивных и настольных игр», 3 час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17.11.2021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4"/>
          <w:szCs w:val="24"/>
          <w:lang w:val="ru-RU" w:eastAsia="en-US" w:bidi="ar-SA"/>
        </w:rPr>
        <w:t>вебинар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«Диагностические маркеры нарушения развития мелкой моторики. Профилактика ошибок письменной речи», 2 час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25.11.2021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</w:p>
    <w:p>
      <w:pPr>
        <w:numPr>
          <w:ilvl w:val="1"/>
          <w:numId w:val="15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404040" w:themeColor="text1" w:themeTint="BF"/>
          <w:kern w:val="0"/>
          <w:sz w:val="24"/>
          <w:szCs w:val="24"/>
          <w:lang w:val="ru-RU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МЕРСИБО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hint="default" w:eastAsia="Calibri" w:cstheme="minorBidi"/>
          <w:color w:val="auto"/>
          <w:kern w:val="0"/>
          <w:sz w:val="24"/>
          <w:szCs w:val="24"/>
          <w:lang w:val="ru-RU" w:eastAsia="en-US" w:bidi="ar-SA"/>
        </w:rPr>
        <w:t xml:space="preserve">вебинар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«Приемы развития фонематического восприятия у детей с ОНР в условиях ДОУ и частной практики при помощи ИКТ», 3 час</w:t>
      </w:r>
      <w:r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  <w:t>08.12.2021</w:t>
      </w:r>
    </w:p>
    <w:p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>
      <w:pPr>
        <w:spacing w:line="276" w:lineRule="auto"/>
        <w:jc w:val="both"/>
        <w:rPr>
          <w:rFonts w:hint="default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Приняли</w:t>
      </w:r>
      <w:r>
        <w:rPr>
          <w:rFonts w:hint="default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участие в мероприятиях:</w:t>
      </w:r>
    </w:p>
    <w:p>
      <w:pPr>
        <w:numPr>
          <w:ilvl w:val="0"/>
          <w:numId w:val="16"/>
        </w:numPr>
        <w:suppressAutoHyphens w:val="0"/>
        <w:jc w:val="left"/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Тюрина И.Н.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, заведующий,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Пересадина О.И.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, заместитель заведующего по УВР, воспитатели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Меженская Н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Н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.,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Маркова М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В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.,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Деркачева О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С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.,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Шелех О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А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.,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Заргарян С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В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., учитель-логопед,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Тюрина А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И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., инструктор ФК -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Всероссийский форум «Воспитатели России: «Воспитаем здорового ребенка. Цифровая эпоха»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06.10.2021</w:t>
      </w:r>
    </w:p>
    <w:p>
      <w:pPr>
        <w:numPr>
          <w:ilvl w:val="0"/>
          <w:numId w:val="16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Маркова М.В.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Международный просветительский портал «ФГОСонлайн»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по проблеме: «Самообразование как важный инструмент профессионального роста педагогического работника»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Сертификат СС1000060330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06.10.2021</w:t>
      </w:r>
    </w:p>
    <w:p>
      <w:pPr>
        <w:numPr>
          <w:ilvl w:val="0"/>
          <w:numId w:val="16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Деркачева О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С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.,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МПАДО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Межрегиональная научно-практическая конференция «Векторы развития современного дошкольного образования. Территория инноваций»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Сертификат № 197917/К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07.10.2021</w:t>
      </w:r>
    </w:p>
    <w:p>
      <w:pPr>
        <w:numPr>
          <w:ilvl w:val="0"/>
          <w:numId w:val="16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Деркачева О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С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.,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МПАДО Круглый стол «Система дошкольного образования в России: состояние и перспективы развития»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Сертификат № 197918/В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08.10.2021</w:t>
      </w:r>
    </w:p>
    <w:p>
      <w:pPr>
        <w:numPr>
          <w:ilvl w:val="0"/>
          <w:numId w:val="16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Абдулина И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Е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.,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Всероссийский форум «Воспитатели России: «Воспитаем здорового ребенка. Цифровая эпоха»</w:t>
      </w:r>
    </w:p>
    <w:p>
      <w:pPr>
        <w:numPr>
          <w:ilvl w:val="0"/>
          <w:numId w:val="16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Пересадина О.И., зам.зав.по УВР, МПАДО, Международный семинар «Понятие «зона ближайшего развития в культурно-исторической парадигме Л.С.Выготского», 3 час, Сертификат, № 345753/В, 22.04.2022» </w:t>
      </w:r>
    </w:p>
    <w:p>
      <w:pPr>
        <w:numPr>
          <w:ilvl w:val="0"/>
          <w:numId w:val="16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Симонова А.И., педагог-психолог</w:t>
      </w:r>
      <w:r>
        <w:rPr>
          <w:rFonts w:hint="default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МПАДО, Международный семинар «Понятие «зона ближайшего развития» в культурно-исторической концепции Л.С.Выготского», 3 час, Сертификат № 348430/В, 22.04.2022</w:t>
      </w:r>
    </w:p>
    <w:p>
      <w:pPr>
        <w:spacing w:line="276" w:lineRule="auto"/>
        <w:jc w:val="both"/>
        <w:rPr>
          <w:shd w:val="clear" w:color="auto" w:fill="FFFFFF"/>
        </w:rPr>
      </w:pPr>
    </w:p>
    <w:p>
      <w:pPr>
        <w:spacing w:line="276" w:lineRule="auto"/>
        <w:ind w:left="0" w:leftChars="0" w:firstLine="478" w:firstLineChars="171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  <w:shd w:val="clear" w:color="auto" w:fill="FFFFFF"/>
          <w:lang w:val="ru-RU"/>
        </w:rPr>
        <w:t>Высокая</w:t>
      </w:r>
      <w:r>
        <w:rPr>
          <w:rFonts w:hint="default"/>
          <w:sz w:val="28"/>
          <w:szCs w:val="28"/>
          <w:shd w:val="clear" w:color="auto" w:fill="FFFFFF"/>
          <w:lang w:val="ru-RU"/>
        </w:rPr>
        <w:t xml:space="preserve"> активность в различных формах повышения профессиональной компетентности</w:t>
      </w:r>
      <w:r>
        <w:rPr>
          <w:sz w:val="28"/>
          <w:szCs w:val="28"/>
          <w:shd w:val="clear" w:color="auto" w:fill="FFFFFF"/>
        </w:rPr>
        <w:t xml:space="preserve"> свидетельствует о высоком общем квалификационном уровне педагогического коллектива ДОО. </w:t>
      </w:r>
      <w:r>
        <w:rPr>
          <w:sz w:val="28"/>
          <w:szCs w:val="28"/>
          <w:shd w:val="clear" w:color="auto" w:fill="FFFFFF"/>
          <w:lang w:val="ru-RU"/>
        </w:rPr>
        <w:t>Участие</w:t>
      </w:r>
      <w:r>
        <w:rPr>
          <w:rFonts w:hint="default"/>
          <w:sz w:val="28"/>
          <w:szCs w:val="28"/>
          <w:shd w:val="clear" w:color="auto" w:fill="FFFFFF"/>
          <w:lang w:val="ru-RU"/>
        </w:rPr>
        <w:t xml:space="preserve"> в обучающих практико-ориентированных мероприятиях способствует проявлению у педагогов уверенности </w:t>
      </w:r>
      <w:r>
        <w:rPr>
          <w:sz w:val="28"/>
          <w:szCs w:val="28"/>
          <w:lang w:eastAsia="ru-RU"/>
        </w:rPr>
        <w:t>в себе, мотивации на получение качественного результата</w:t>
      </w:r>
      <w:r>
        <w:rPr>
          <w:rFonts w:hint="default"/>
          <w:sz w:val="28"/>
          <w:szCs w:val="28"/>
          <w:lang w:val="en-US" w:eastAsia="ru-RU"/>
        </w:rPr>
        <w:t xml:space="preserve"> и дают возможность презентовать свой педагогический опыт. В 2021-2022 учебном году представлен опыт:</w:t>
      </w:r>
    </w:p>
    <w:p>
      <w:pPr>
        <w:pStyle w:val="71"/>
        <w:ind w:left="0" w:leftChars="0" w:firstLine="478" w:firstLineChars="171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муниципальный (городской уровень):</w:t>
      </w:r>
    </w:p>
    <w:p>
      <w:pPr>
        <w:numPr>
          <w:ilvl w:val="0"/>
          <w:numId w:val="17"/>
        </w:numPr>
        <w:jc w:val="left"/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lang w:val="ru-RU" w:eastAsia="en-US"/>
        </w:rPr>
      </w:pP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lang w:val="ru-RU" w:eastAsia="en-US"/>
        </w:rPr>
        <w:t>Методические объединения педагогов города Батайска</w:t>
      </w:r>
    </w:p>
    <w:p>
      <w:pPr>
        <w:numPr>
          <w:ilvl w:val="1"/>
          <w:numId w:val="17"/>
        </w:numPr>
        <w:jc w:val="left"/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/>
        </w:rPr>
      </w:pP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lang w:val="ru-RU" w:eastAsia="en-US"/>
        </w:rPr>
        <w:t xml:space="preserve">Городское МО воспитателей: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Опыт работы «Яркие события лета в рамках Летней оздоровительной работы 2020-2021 учебного года» (доклад с презентацией), Пересадина О.И., Заргарян С.В.,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/>
        </w:rPr>
        <w:t>27.08.2021г.;</w:t>
      </w:r>
    </w:p>
    <w:p>
      <w:pPr>
        <w:numPr>
          <w:ilvl w:val="1"/>
          <w:numId w:val="17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lang w:val="ru-RU" w:eastAsia="en-US"/>
        </w:rPr>
        <w:t xml:space="preserve">Городской семинар для педагогов-психологов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/>
        </w:rPr>
        <w:t>города Батайска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lang w:val="ru-RU" w:eastAsia="en-US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Тема: </w:t>
      </w:r>
      <w:r>
        <w:rPr>
          <w:rStyle w:val="7"/>
          <w:rFonts w:hint="default" w:ascii="Times New Roman" w:hAnsi="Times New Roman" w:cs="Times New Roman"/>
          <w:b w:val="0"/>
          <w:bCs w:val="0"/>
          <w:sz w:val="28"/>
          <w:szCs w:val="28"/>
        </w:rPr>
        <w:t>«Тактильное панно-лэпбук как технология развития психических процессов детей дошкольного возраста и детей с ОВЗ в практике педагога-психолога»</w:t>
      </w:r>
      <w:r>
        <w:rPr>
          <w:rStyle w:val="7"/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(база, проведение), Симонова А.И., педагог-психолог,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26.10.2021г.;</w:t>
      </w:r>
    </w:p>
    <w:p>
      <w:pPr>
        <w:numPr>
          <w:ilvl w:val="1"/>
          <w:numId w:val="17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еминар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-практикум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для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педагогов ДОО города Батайска: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Тема: </w:t>
      </w:r>
      <w:r>
        <w:rPr>
          <w:rStyle w:val="7"/>
          <w:rFonts w:hint="default"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Изобразительная деятельность как средство развития воображения детей дошкольного возраста</w:t>
      </w:r>
      <w:r>
        <w:rPr>
          <w:rStyle w:val="7"/>
          <w:rFonts w:hint="default"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Style w:val="7"/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(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База, организация, проведение)</w:t>
      </w:r>
      <w:r>
        <w:rPr>
          <w:rStyle w:val="7"/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Пересадина О.И., Заргарян С.В.,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09.12.2021г.;</w:t>
      </w:r>
    </w:p>
    <w:p>
      <w:pPr>
        <w:numPr>
          <w:ilvl w:val="0"/>
          <w:numId w:val="17"/>
        </w:numPr>
        <w:suppressAutoHyphens w:val="0"/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 xml:space="preserve">Мастер-классы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клубе профессионального развития и общения педагогов «Пере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Z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агру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Z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ка»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: </w:t>
      </w:r>
    </w:p>
    <w:p>
      <w:pPr>
        <w:pStyle w:val="71"/>
        <w:numPr>
          <w:ilvl w:val="1"/>
          <w:numId w:val="17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Заргарян С.В., воспитатель.  Мастер-класс по теме: «Создание эскиза осеннего букета в технике «Кофе-арт», октябрь 2021г. </w:t>
      </w:r>
    </w:p>
    <w:p>
      <w:pPr>
        <w:pStyle w:val="71"/>
        <w:numPr>
          <w:ilvl w:val="1"/>
          <w:numId w:val="17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Симонова А.И., педагог-психолог. Мастер-класс по теме: «Организация занятий на развитие психических процессов с использованием авторского методического пособия «Тактильное панно-лэпбук». ноябрь 2021г. </w:t>
      </w:r>
    </w:p>
    <w:p>
      <w:pPr>
        <w:pStyle w:val="71"/>
        <w:numPr>
          <w:ilvl w:val="1"/>
          <w:numId w:val="17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Заргарян С.В., воспитатель. Мастер-класс на тему: «Развитие воображения детей дошкольного возраста с помощью нетрадиционных изобразительных техник», декабрь, 2021г. </w:t>
      </w:r>
    </w:p>
    <w:p>
      <w:pPr>
        <w:pStyle w:val="71"/>
        <w:numPr>
          <w:ilvl w:val="1"/>
          <w:numId w:val="17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Симонова А.И., педагог-психолог. Мастер-класс на тему: «Психоэмоциональная разгрузка: Тренинг с педагогами», январь, 2022г. </w:t>
      </w:r>
    </w:p>
    <w:p>
      <w:pPr>
        <w:pStyle w:val="71"/>
        <w:numPr>
          <w:ilvl w:val="1"/>
          <w:numId w:val="17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Тюрина А.И., инструктор ФК. Мастер-класс на тему: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Детская йога. Сурья Намаскар «Приветствие солнцу». Разминка для детей 2-6 лет. Последовательность асан в ритме стихотворения плюс игра для старших дошкольников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», март 2022 г. </w:t>
      </w:r>
    </w:p>
    <w:p>
      <w:pPr>
        <w:pStyle w:val="71"/>
        <w:numPr>
          <w:ilvl w:val="1"/>
          <w:numId w:val="17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Тюрина А.И., инструктор ФК. Мастер-класс на тему: «Методика преподавания йоги в детском саду. Структура занятия для детей 4-7 лет», апрель 2022г. </w:t>
      </w:r>
    </w:p>
    <w:p>
      <w:pPr>
        <w:pStyle w:val="71"/>
        <w:numPr>
          <w:ilvl w:val="1"/>
          <w:numId w:val="17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Деркачева О.С., воспитатель. Мастер-класс на тему: «Использование Логических блоков Дьенеша в работе с детьми», май 2022г. </w:t>
      </w:r>
    </w:p>
    <w:p>
      <w:pPr>
        <w:numPr>
          <w:ilvl w:val="0"/>
          <w:numId w:val="17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Публикация опыта в электронных изданиях (3 публикации):</w:t>
      </w:r>
    </w:p>
    <w:p>
      <w:pPr>
        <w:numPr>
          <w:ilvl w:val="1"/>
          <w:numId w:val="17"/>
        </w:numPr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Заргарян С.В., воспитатель,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 xml:space="preserve">Сборник «Педагогическая теория и практика: актуальные идеи и успешный опыт в условиях модернизации российского образования» г. Москва,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/>
        </w:rPr>
        <w:t xml:space="preserve">«Кляксография - нетрадиционный вид рисования в ДОУ»,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 xml:space="preserve">Свидетельство о публикации №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en-US" w:eastAsia="en-US" w:bidi="ar-SA"/>
        </w:rPr>
        <w:t>APR 118-466831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, 09.10.2021</w:t>
      </w:r>
    </w:p>
    <w:p>
      <w:pPr>
        <w:numPr>
          <w:ilvl w:val="1"/>
          <w:numId w:val="17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 xml:space="preserve">Симонова А.И., педагог-психолог, Сборник «Педагогический альманах»,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/>
        </w:rPr>
        <w:t xml:space="preserve"> «Тактильное панно-лэпбук как технология развития психических процессов детей дошкольного возраста и детей с ОВЗ в практике педагога психолога», </w:t>
      </w: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Свидетельство о публикации № ФС77-75245, 04.11.2021</w:t>
      </w:r>
    </w:p>
    <w:p>
      <w:pPr>
        <w:numPr>
          <w:ilvl w:val="1"/>
          <w:numId w:val="17"/>
        </w:numPr>
        <w:suppressAutoHyphens w:val="0"/>
        <w:ind w:left="0" w:leftChars="0" w:firstLine="0" w:firstLineChars="0"/>
        <w:jc w:val="both"/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  <w:t>Заргарян С.В., учитель-логопед. Всероссийский образовательный портал «Завуч». Публикация: «Формирование звукопроизношения у детей старшего дошкольного возраста в форме игры: Организация индивидуальной работы с детьми с речевыми нарушениями, Свидетельство № 9597-357176 от 02.04.2022</w:t>
      </w:r>
      <w:r>
        <w:rPr>
          <w:rFonts w:hint="default" w:eastAsia="Calibri" w:cs="Times New Roman"/>
          <w:color w:val="auto"/>
          <w:kern w:val="0"/>
          <w:sz w:val="28"/>
          <w:szCs w:val="28"/>
          <w:lang w:val="ru-RU" w:eastAsia="en-US" w:bidi="ar-SA"/>
        </w:rPr>
        <w:t>;</w:t>
      </w:r>
    </w:p>
    <w:p>
      <w:pPr>
        <w:numPr>
          <w:ilvl w:val="0"/>
          <w:numId w:val="17"/>
        </w:numPr>
        <w:suppressAutoHyphens w:val="0"/>
        <w:ind w:left="0" w:leftChars="0" w:firstLine="0" w:firstLineChars="0"/>
        <w:jc w:val="both"/>
        <w:rPr>
          <w:rFonts w:hint="default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hint="default" w:eastAsia="Calibri" w:cs="Times New Roman"/>
          <w:color w:val="auto"/>
          <w:kern w:val="0"/>
          <w:sz w:val="28"/>
          <w:szCs w:val="28"/>
          <w:lang w:val="ru-RU" w:eastAsia="en-US" w:bidi="ar-SA"/>
        </w:rPr>
        <w:t xml:space="preserve">Участие в конференциях: </w:t>
      </w:r>
    </w:p>
    <w:p>
      <w:pPr>
        <w:numPr>
          <w:ilvl w:val="1"/>
          <w:numId w:val="17"/>
        </w:numPr>
        <w:suppressAutoHyphens w:val="0"/>
        <w:ind w:left="0" w:leftChars="0" w:firstLine="0" w:firstLineChars="0"/>
        <w:jc w:val="both"/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Тюрина И.Н., заведующий, приняла участие во Всероссийском форуме «Воспитатели России: «Дошкольное воспитание: новые ориентиры для педагогов и родителей», Сертификат, 29.04.2022</w:t>
      </w:r>
    </w:p>
    <w:p>
      <w:pPr>
        <w:numPr>
          <w:ilvl w:val="1"/>
          <w:numId w:val="17"/>
        </w:numPr>
        <w:suppressAutoHyphens w:val="0"/>
        <w:ind w:left="0" w:leftChars="0" w:firstLine="0" w:firstLineChars="0"/>
        <w:jc w:val="both"/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hint="default"/>
          <w:b w:val="0"/>
          <w:bCs w:val="0"/>
          <w:sz w:val="28"/>
          <w:szCs w:val="28"/>
          <w:u w:val="none"/>
          <w:lang w:val="ru-RU"/>
        </w:rPr>
        <w:t xml:space="preserve">Пересадина О.И., зам.зав.по УВР приняла участие во Всероссийской конференции «Реализация образовательных и профессиональных стандартов в психологии и педагогики» в рамках национального проекта «Образование» с докладом. Тема выступления: «Психолого-педагогические условия организации изобразительной деятельности как средство развития воображения у детей дошкольного возраста». Время выступления: 5 минут. Дата: 23.03.2022г. Сертификат № 110-ВК. </w:t>
      </w:r>
    </w:p>
    <w:p>
      <w:pPr>
        <w:numPr>
          <w:ilvl w:val="1"/>
          <w:numId w:val="17"/>
        </w:numPr>
        <w:suppressAutoHyphens w:val="0"/>
        <w:ind w:left="0" w:leftChars="0" w:firstLine="0" w:firstLineChars="0"/>
        <w:jc w:val="both"/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МБ ДОУ № 14, команда «Мы - казачата!» (наставники Пересадина О.И., Меженская Н.Н.), принял участие в Региональном сетевом марарафоне «Пасха», проводимого в рамках Большого сетевого этнокультурного проекта «Курагод казачьих традиций», Лауреат.</w:t>
      </w:r>
    </w:p>
    <w:p>
      <w:pPr>
        <w:numPr>
          <w:ilvl w:val="1"/>
          <w:numId w:val="17"/>
        </w:numPr>
        <w:suppressAutoHyphens w:val="0"/>
        <w:ind w:left="0" w:leftChars="0" w:firstLine="0" w:firstLineChars="0"/>
        <w:jc w:val="both"/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 xml:space="preserve">Тюрина Анастасия Игоревна, инструктор ФК, Муниципальный этап Спартакиады Дона-2022 в соревнованиях по шахматам, 2 место. </w:t>
      </w:r>
    </w:p>
    <w:p>
      <w:pPr>
        <w:numPr>
          <w:ilvl w:val="1"/>
          <w:numId w:val="17"/>
        </w:numPr>
        <w:suppressAutoHyphens w:val="0"/>
        <w:ind w:left="0" w:leftChars="0" w:firstLine="0" w:firstLineChars="0"/>
        <w:jc w:val="both"/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Тюрина А.И., приняла участие во Всероссийском форуме «Воспитатели России: «Дошкольное воспитание: новые ориентиры для педагогов и родителей», Сертификат, 29.04.2022</w:t>
      </w:r>
    </w:p>
    <w:p>
      <w:pPr>
        <w:numPr>
          <w:ilvl w:val="1"/>
          <w:numId w:val="17"/>
        </w:numPr>
        <w:suppressAutoHyphens w:val="0"/>
        <w:ind w:left="0" w:leftChars="0" w:firstLine="0" w:firstLineChars="0"/>
        <w:jc w:val="both"/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Деркачева О.С, приняла участие во Всероссийском форуме «Воспитатели России: «Дошкольное воспитание: новые ориентиры для педагогов и родителей», Сертификат, 29.04.2022</w:t>
      </w:r>
    </w:p>
    <w:p>
      <w:pPr>
        <w:numPr>
          <w:ilvl w:val="1"/>
          <w:numId w:val="17"/>
        </w:numPr>
        <w:suppressAutoHyphens w:val="0"/>
        <w:ind w:left="0" w:leftChars="0" w:firstLine="0" w:firstLineChars="0"/>
        <w:jc w:val="both"/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hint="default"/>
          <w:b w:val="0"/>
          <w:bCs w:val="0"/>
          <w:sz w:val="28"/>
          <w:szCs w:val="28"/>
          <w:u w:val="none"/>
          <w:lang w:val="ru-RU"/>
        </w:rPr>
        <w:t xml:space="preserve">Деркачева О.С. приняла участие в 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Межрегиональн</w:t>
      </w: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ой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 xml:space="preserve"> научно-практическ</w:t>
      </w: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ой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 xml:space="preserve"> конференци</w:t>
      </w: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и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 xml:space="preserve"> «Векторы развития современного дошкольного образования. Территория инноваций»</w:t>
      </w: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МПАДО</w:t>
      </w: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Сертификат № 197917/К</w:t>
      </w: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, 07.10.2021</w:t>
      </w:r>
    </w:p>
    <w:p>
      <w:pPr>
        <w:numPr>
          <w:ilvl w:val="1"/>
          <w:numId w:val="17"/>
        </w:numPr>
        <w:suppressAutoHyphens w:val="0"/>
        <w:ind w:left="0" w:leftChars="0" w:firstLine="0" w:firstLineChars="0"/>
        <w:jc w:val="both"/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hint="default"/>
          <w:b w:val="0"/>
          <w:bCs w:val="0"/>
          <w:sz w:val="28"/>
          <w:szCs w:val="28"/>
          <w:u w:val="none"/>
          <w:lang w:val="ru-RU"/>
        </w:rPr>
        <w:t xml:space="preserve">Деркачева О.С. приняла участие в 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Кругл</w:t>
      </w: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ом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 xml:space="preserve"> стол</w:t>
      </w: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е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 xml:space="preserve"> «Система дошкольного образования в России: состояние и перспективы развития»</w:t>
      </w: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МПАДО</w:t>
      </w: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 xml:space="preserve">, 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Сертификат № № 197918/В</w:t>
      </w: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, 08.10.2021</w:t>
      </w:r>
    </w:p>
    <w:p>
      <w:pPr>
        <w:numPr>
          <w:ilvl w:val="1"/>
          <w:numId w:val="17"/>
        </w:numPr>
        <w:suppressAutoHyphens w:val="0"/>
        <w:ind w:left="0" w:leftChars="0" w:firstLine="0" w:firstLineChars="0"/>
        <w:jc w:val="both"/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Заргарян С.В. приняла участие в Международной научно-практической конференции «Векторы развития современного дошкольного образования, Территория инноваций», МПАДО, Сертификат № 338262/К, 22.03.2022</w:t>
      </w:r>
    </w:p>
    <w:p>
      <w:pPr>
        <w:numPr>
          <w:ilvl w:val="0"/>
          <w:numId w:val="0"/>
        </w:numPr>
        <w:suppressAutoHyphens w:val="0"/>
        <w:ind w:leftChars="0"/>
        <w:jc w:val="both"/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/>
          <w:b w:val="0"/>
          <w:bCs w:val="0"/>
          <w:sz w:val="28"/>
          <w:szCs w:val="28"/>
          <w:u w:val="none"/>
          <w:lang w:val="ru-RU"/>
        </w:rPr>
        <w:t xml:space="preserve">4.10. Пересадина О.И. прослушала </w:t>
      </w:r>
      <w:r>
        <w:rPr>
          <w:rFonts w:hint="default" w:eastAsia="Calibri"/>
          <w:b w:val="0"/>
          <w:bCs w:val="0"/>
          <w:color w:val="auto"/>
          <w:kern w:val="0"/>
          <w:sz w:val="28"/>
          <w:szCs w:val="28"/>
          <w:u w:val="none"/>
          <w:lang w:val="ru-RU" w:eastAsia="en-US"/>
        </w:rPr>
        <w:t xml:space="preserve">Методический семинар «Воспитатель года Дона: повышение уровня профессиональных компетенций педагогов ДОУ в процессе подготовки к конкурсным мероприятиям». 6 час., 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ГБУ ДПО РО РИПКиППРО</w:t>
      </w: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, сертификат, 1,3 февраля 2022г.</w:t>
      </w:r>
    </w:p>
    <w:p>
      <w:pPr>
        <w:numPr>
          <w:ilvl w:val="0"/>
          <w:numId w:val="0"/>
        </w:numPr>
        <w:suppressAutoHyphens w:val="0"/>
        <w:ind w:leftChars="0"/>
        <w:jc w:val="both"/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4.11. Пересадина О.И. приняла участие в Международной научно-практической конференции «Векторы развития современного дошкольного образования, Территория инноваций», МПАДО, Сертификат № 338262/К, 22.03.2022</w:t>
      </w:r>
    </w:p>
    <w:p>
      <w:pPr>
        <w:numPr>
          <w:ilvl w:val="0"/>
          <w:numId w:val="0"/>
        </w:numPr>
        <w:suppressAutoHyphens w:val="0"/>
        <w:ind w:leftChars="0"/>
        <w:jc w:val="both"/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4.12. Пересадина О.И. приняла участие в Международном исследовании «Влияние региональных особенностей на формирование ценностных ориентиров у детей дошкольного возраста», МПАДО, Сертификат № 345754/К, 22.03.202</w:t>
      </w:r>
    </w:p>
    <w:p>
      <w:pPr>
        <w:numPr>
          <w:ilvl w:val="0"/>
          <w:numId w:val="0"/>
        </w:numPr>
        <w:suppressAutoHyphens w:val="0"/>
        <w:ind w:leftChars="0"/>
        <w:jc w:val="both"/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4.13. Маркова М.В. приняла участие в Международной научно-практической конференции «Векторы развития современного дошкольного образования. Территория инноваций», 8 ак,часов, Сертификат № 352564/К, 29.04.2022</w:t>
      </w:r>
    </w:p>
    <w:p>
      <w:pPr>
        <w:numPr>
          <w:ilvl w:val="0"/>
          <w:numId w:val="0"/>
        </w:numPr>
        <w:suppressAutoHyphens w:val="0"/>
        <w:ind w:leftChars="0"/>
        <w:jc w:val="both"/>
        <w:rPr>
          <w:rFonts w:hint="default" w:ascii="Times New Roman" w:hAnsi="Times New Roman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hint="default" w:eastAsia="Calibri" w:cs="Times New Roman"/>
          <w:b w:val="0"/>
          <w:bCs w:val="0"/>
          <w:color w:val="auto"/>
          <w:kern w:val="0"/>
          <w:sz w:val="28"/>
          <w:szCs w:val="28"/>
          <w:u w:val="none"/>
          <w:lang w:val="ru-RU" w:eastAsia="en-US" w:bidi="ar-SA"/>
        </w:rPr>
        <w:t>4.14. Симонова А.И. приняла участие в Международной научно-практической конференции «Векторы развития современного дошкольного образования. Территория инноваций», 8 ак,часов, Сертификат № 352564/К, 29.04.2022</w:t>
      </w:r>
    </w:p>
    <w:p>
      <w:pPr>
        <w:pStyle w:val="71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ru-RU"/>
        </w:rPr>
      </w:pPr>
    </w:p>
    <w:p>
      <w:pPr>
        <w:spacing w:line="276" w:lineRule="auto"/>
        <w:ind w:left="0" w:leftChars="0" w:firstLine="478" w:firstLineChars="171"/>
        <w:jc w:val="both"/>
        <w:rPr>
          <w:rFonts w:hint="default"/>
          <w:sz w:val="28"/>
          <w:szCs w:val="28"/>
          <w:lang w:val="en-US" w:eastAsia="ru-RU"/>
        </w:rPr>
      </w:pPr>
      <w:r>
        <w:rPr>
          <w:rFonts w:hint="default"/>
          <w:sz w:val="28"/>
          <w:szCs w:val="28"/>
          <w:lang w:val="en-US" w:eastAsia="ru-RU"/>
        </w:rPr>
        <w:t>Целенаправленная работа по повышению профессиональной компетентности позволяет педагогам МБ ДОУ № 14 результативно участвовать в конкурсном движении:</w:t>
      </w:r>
    </w:p>
    <w:p>
      <w:pPr>
        <w:pStyle w:val="71"/>
        <w:numPr>
          <w:ilvl w:val="0"/>
          <w:numId w:val="18"/>
        </w:numPr>
        <w:rPr>
          <w:rFonts w:hint="default" w:ascii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en-US" w:bidi="ar-SA"/>
        </w:rPr>
        <w:t xml:space="preserve">Грамота Управления образования города Батайска, </w:t>
      </w:r>
      <w:r>
        <w:rPr>
          <w:rFonts w:hint="default" w:ascii="Times New Roman" w:hAnsi="Times New Roman" w:cs="Times New Roman"/>
          <w:sz w:val="28"/>
          <w:szCs w:val="28"/>
          <w:lang w:val="ru-RU" w:eastAsia="en-US" w:bidi="ar-SA"/>
        </w:rPr>
        <w:t>Маркова М.В., сентябрь 2021</w:t>
      </w:r>
    </w:p>
    <w:p>
      <w:pPr>
        <w:pStyle w:val="71"/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en-US" w:bidi="ar-SA"/>
        </w:rPr>
        <w:t xml:space="preserve">Грамота Управления образования города Батайска, </w:t>
      </w:r>
      <w:r>
        <w:rPr>
          <w:rFonts w:hint="default" w:ascii="Times New Roman" w:hAnsi="Times New Roman" w:cs="Times New Roman"/>
          <w:sz w:val="28"/>
          <w:szCs w:val="28"/>
          <w:lang w:val="ru-RU" w:eastAsia="en-US" w:bidi="ar-SA"/>
        </w:rPr>
        <w:t>Заргарян С.В., сентябрь 2021</w:t>
      </w:r>
    </w:p>
    <w:p>
      <w:pPr>
        <w:numPr>
          <w:ilvl w:val="0"/>
          <w:numId w:val="18"/>
        </w:numPr>
        <w:spacing w:line="276" w:lineRule="auto"/>
        <w:ind w:left="0" w:leftChars="0" w:firstLine="0" w:firstLineChars="0"/>
        <w:jc w:val="both"/>
        <w:rPr>
          <w:rFonts w:hint="default" w:cs="Times New Roman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 w:bidi="ar-SA"/>
        </w:rPr>
        <w:t>27</w:t>
      </w:r>
      <w:r>
        <w:rPr>
          <w:rFonts w:hint="default" w:cs="Times New Roman"/>
          <w:sz w:val="28"/>
          <w:szCs w:val="28"/>
          <w:lang w:val="ru-RU" w:eastAsia="en-US" w:bidi="ar-SA"/>
        </w:rPr>
        <w:t xml:space="preserve"> ноября 20</w:t>
      </w:r>
      <w:r>
        <w:rPr>
          <w:rFonts w:hint="default" w:ascii="Times New Roman" w:hAnsi="Times New Roman" w:cs="Times New Roman"/>
          <w:sz w:val="28"/>
          <w:szCs w:val="28"/>
          <w:lang w:val="ru-RU" w:eastAsia="en-US" w:bidi="ar-SA"/>
        </w:rPr>
        <w:t>21</w:t>
      </w:r>
      <w:r>
        <w:rPr>
          <w:rFonts w:hint="default" w:cs="Times New Roman"/>
          <w:sz w:val="28"/>
          <w:szCs w:val="28"/>
          <w:lang w:val="ru-RU" w:eastAsia="en-US" w:bidi="ar-SA"/>
        </w:rPr>
        <w:t xml:space="preserve"> года, во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en-US" w:bidi="ar-SA"/>
        </w:rPr>
        <w:t>Всероссийск</w:t>
      </w: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>ом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en-US" w:bidi="ar-SA"/>
        </w:rPr>
        <w:t xml:space="preserve"> педагогическ</w:t>
      </w: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>ом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en-US" w:bidi="ar-SA"/>
        </w:rPr>
        <w:t xml:space="preserve"> конкур</w:t>
      </w: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>се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en-US" w:bidi="ar-SA"/>
        </w:rPr>
        <w:t xml:space="preserve"> «Мастерская педагога»</w:t>
      </w: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 w:eastAsia="en-US" w:bidi="ar-SA"/>
        </w:rPr>
        <w:t>Заргарян С</w:t>
      </w:r>
      <w:r>
        <w:rPr>
          <w:rFonts w:hint="default" w:cs="Times New Roman"/>
          <w:sz w:val="28"/>
          <w:szCs w:val="28"/>
          <w:lang w:val="ru-RU" w:eastAsia="en-US" w:bidi="ar-S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 w:eastAsia="en-US" w:bidi="ar-SA"/>
        </w:rPr>
        <w:t>В</w:t>
      </w:r>
      <w:r>
        <w:rPr>
          <w:rFonts w:hint="default" w:cs="Times New Roman"/>
          <w:sz w:val="28"/>
          <w:szCs w:val="28"/>
          <w:lang w:val="ru-RU" w:eastAsia="en-US" w:bidi="ar-SA"/>
        </w:rPr>
        <w:t>., заняла 1 место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Март 2022 года, в Международном конкурсе-фестивале искусств «Звездопад», Детский вокальный коллектив «Росинка» МБ ДОУ № 14, занял 1 место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</w:pPr>
      <w:r>
        <w:rPr>
          <w:rFonts w:hint="default"/>
          <w:sz w:val="28"/>
          <w:szCs w:val="28"/>
          <w:lang w:val="ru-RU"/>
        </w:rPr>
        <w:t xml:space="preserve">27 ноября 2021 во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en-US" w:bidi="ar-SA"/>
        </w:rPr>
        <w:t>Всероссийск</w:t>
      </w: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>ом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en-US" w:bidi="ar-SA"/>
        </w:rPr>
        <w:t xml:space="preserve"> педагогическ</w:t>
      </w: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>ом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en-US" w:bidi="ar-SA"/>
        </w:rPr>
        <w:t xml:space="preserve"> конкур</w:t>
      </w: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>се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en-US" w:bidi="ar-SA"/>
        </w:rPr>
        <w:t xml:space="preserve"> «Мастерская педагога»</w:t>
      </w: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>, Заргарян Светлана Вагановна, воспитатель, заняла 1 место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</w:pP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 xml:space="preserve">01 апреля 2022 г. во Всероссийском конкурсе педагогического мастерства «Методическая разработка-2022», Тюрина Анастасия Игоревна, инструктор ФК, заняла 1 место 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</w:pP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 xml:space="preserve">01 апреля 2022 г. во Всероссийском конкурсе педагогического мастерства «Методическая разработка-2022», Симонова Анастасия Ивановна, педагог-психолог, заняла 1 место 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</w:pP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 xml:space="preserve">09 апреля 2022 г. В </w:t>
      </w:r>
      <w:r>
        <w:rPr>
          <w:rFonts w:hint="default" w:cs="Times New Roman"/>
          <w:b w:val="0"/>
          <w:bCs w:val="0"/>
          <w:sz w:val="28"/>
          <w:szCs w:val="28"/>
          <w:lang w:val="en-US" w:eastAsia="en-US" w:bidi="ar-SA"/>
        </w:rPr>
        <w:t>XIV</w:t>
      </w: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 xml:space="preserve"> Всероссийском педагогическом конкурсе «Вектор развития», Заргарян Светлана Вагановна, воспитатель, заняла 1 место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</w:pP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 xml:space="preserve">15 апреля 2022 г. В </w:t>
      </w:r>
      <w:r>
        <w:rPr>
          <w:rFonts w:hint="default" w:cs="Times New Roman"/>
          <w:b w:val="0"/>
          <w:bCs w:val="0"/>
          <w:sz w:val="28"/>
          <w:szCs w:val="28"/>
          <w:lang w:val="en-US" w:eastAsia="en-US" w:bidi="ar-SA"/>
        </w:rPr>
        <w:t>IV</w:t>
      </w: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 xml:space="preserve"> Всероссийском педагогическом конкурсе «Моя лучшая педагогическая разработка», Симонова Анастасия Ивановна, заняла 3 место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</w:pP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 xml:space="preserve">28 апреля 2022 г. в </w:t>
      </w:r>
      <w:r>
        <w:rPr>
          <w:rFonts w:hint="default" w:cs="Times New Roman"/>
          <w:b w:val="0"/>
          <w:bCs w:val="0"/>
          <w:sz w:val="28"/>
          <w:szCs w:val="28"/>
          <w:lang w:val="en-US" w:eastAsia="en-US" w:bidi="ar-SA"/>
        </w:rPr>
        <w:t>VI</w:t>
      </w: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 xml:space="preserve"> Всероссийском конкурсе профессионального мастерства «Педагогическая статья», Маркова Марина Владимировна, заняла 1 место</w:t>
      </w:r>
    </w:p>
    <w:p>
      <w:pPr>
        <w:numPr>
          <w:ilvl w:val="0"/>
          <w:numId w:val="18"/>
        </w:numPr>
        <w:spacing w:line="276" w:lineRule="auto"/>
        <w:ind w:left="0" w:leftChars="0" w:firstLine="0" w:firstLineChars="0"/>
        <w:jc w:val="both"/>
        <w:rPr>
          <w:rFonts w:hint="default"/>
          <w:sz w:val="28"/>
          <w:szCs w:val="28"/>
          <w:lang w:val="en-US" w:eastAsia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 w:eastAsia="en-US" w:bidi="ar-SA"/>
        </w:rPr>
        <w:t>28 апреля 2022 г. во Всероссийском конкурсе профессионального мастерства «Современный педагог-2022», Тюрина Анастасия Игоревна, заняла 1 место;</w:t>
      </w:r>
    </w:p>
    <w:p>
      <w:pPr>
        <w:numPr>
          <w:ilvl w:val="0"/>
          <w:numId w:val="18"/>
        </w:numPr>
        <w:spacing w:line="276" w:lineRule="auto"/>
        <w:ind w:left="0" w:leftChars="0" w:firstLine="0" w:firstLineChars="0"/>
        <w:jc w:val="both"/>
        <w:rPr>
          <w:rFonts w:hint="default"/>
          <w:sz w:val="28"/>
          <w:szCs w:val="28"/>
          <w:lang w:val="en-US" w:eastAsia="ru-RU"/>
        </w:rPr>
      </w:pPr>
    </w:p>
    <w:p>
      <w:pPr>
        <w:spacing w:line="276" w:lineRule="auto"/>
        <w:ind w:left="14" w:leftChars="6" w:firstLine="462" w:firstLineChars="165"/>
        <w:jc w:val="both"/>
        <w:rPr>
          <w:rFonts w:hint="default"/>
          <w:sz w:val="28"/>
          <w:szCs w:val="28"/>
          <w:lang w:val="en-US" w:eastAsia="ru-RU"/>
        </w:rPr>
      </w:pPr>
      <w:r>
        <w:rPr>
          <w:rFonts w:hint="default"/>
          <w:sz w:val="28"/>
          <w:szCs w:val="28"/>
          <w:lang w:val="en-US" w:eastAsia="ru-RU"/>
        </w:rPr>
        <w:t>Высокий уровень профессионализма способствует привлечению воспитанников к участию в конкурсном движении. Участие в конкурсе - это возможность проявить себя, свои способности, сблизить членов семьи общими интересами, полить удовлетворение от полученной победы или проанализировать, почему победить не получилось, что нужно сделать иначе (Таблица 14):</w:t>
      </w:r>
    </w:p>
    <w:p>
      <w:pPr>
        <w:spacing w:line="276" w:lineRule="auto"/>
        <w:ind w:left="14" w:leftChars="6" w:firstLine="462" w:firstLineChars="165"/>
        <w:jc w:val="right"/>
        <w:rPr>
          <w:rFonts w:hint="default"/>
          <w:sz w:val="28"/>
          <w:szCs w:val="28"/>
          <w:lang w:val="en-US" w:eastAsia="ru-RU"/>
        </w:rPr>
      </w:pPr>
      <w:r>
        <w:rPr>
          <w:rFonts w:hint="default"/>
          <w:sz w:val="28"/>
          <w:szCs w:val="28"/>
          <w:lang w:val="en-US" w:eastAsia="ru-RU"/>
        </w:rPr>
        <w:t>Таблица 14</w:t>
      </w:r>
    </w:p>
    <w:p>
      <w:pPr>
        <w:spacing w:line="276" w:lineRule="auto"/>
        <w:ind w:left="14" w:leftChars="6" w:firstLine="462" w:firstLineChars="165"/>
        <w:jc w:val="both"/>
        <w:rPr>
          <w:rFonts w:hint="default"/>
          <w:b/>
          <w:bCs/>
          <w:sz w:val="28"/>
          <w:szCs w:val="28"/>
          <w:lang w:val="en-US" w:eastAsia="ru-RU"/>
        </w:rPr>
      </w:pPr>
      <w:r>
        <w:rPr>
          <w:rFonts w:hint="default"/>
          <w:b/>
          <w:bCs/>
          <w:sz w:val="28"/>
          <w:szCs w:val="28"/>
          <w:lang w:val="en-US" w:eastAsia="ru-RU"/>
        </w:rPr>
        <w:t>Участие воспитанников в конкурсном движении в 2021-2022 учебном году</w:t>
      </w:r>
    </w:p>
    <w:tbl>
      <w:tblPr>
        <w:tblStyle w:val="18"/>
        <w:tblW w:w="9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753"/>
        <w:gridCol w:w="1964"/>
        <w:gridCol w:w="1664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>
            <w:pPr>
              <w:pStyle w:val="71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Статус конкурса</w:t>
            </w:r>
          </w:p>
          <w:p>
            <w:pPr>
              <w:pStyle w:val="71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64" w:type="dxa"/>
          </w:tcPr>
          <w:p>
            <w:pPr>
              <w:pStyle w:val="71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 ребёнка</w:t>
            </w:r>
          </w:p>
        </w:tc>
        <w:tc>
          <w:tcPr>
            <w:tcW w:w="1664" w:type="dxa"/>
          </w:tcPr>
          <w:p>
            <w:pPr>
              <w:pStyle w:val="71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687" w:type="dxa"/>
          </w:tcPr>
          <w:p>
            <w:pPr>
              <w:pStyle w:val="71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Педагог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</w:tcPr>
          <w:p>
            <w:pPr>
              <w:pStyle w:val="71"/>
              <w:rPr>
                <w:rFonts w:hint="default"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Региональный этап Всероссийского детского экологического форума «Зеленая планета - 2021»</w:t>
            </w:r>
          </w:p>
        </w:tc>
        <w:tc>
          <w:tcPr>
            <w:tcW w:w="1964" w:type="dxa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Волошина Елизавета</w:t>
            </w:r>
          </w:p>
        </w:tc>
        <w:tc>
          <w:tcPr>
            <w:tcW w:w="1664" w:type="dxa"/>
          </w:tcPr>
          <w:p>
            <w:pPr>
              <w:pStyle w:val="71"/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Гран При</w:t>
            </w:r>
          </w:p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Номинация «Зеленая планета глазами детей»</w:t>
            </w:r>
          </w:p>
        </w:tc>
        <w:tc>
          <w:tcPr>
            <w:tcW w:w="1687" w:type="dxa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</w:tcPr>
          <w:p>
            <w:pPr>
              <w:pStyle w:val="71"/>
              <w:rPr>
                <w:rFonts w:hint="default"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Региональный этап Всероссийского детского экологического форума «Зеленая планета - 2021»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Смородина Юнона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Гран При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Номинация «Зеленая планета глазами детей»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Меженская Н.Н.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Региональный этап Всероссийского детского экологического форума «Зеленая планета - 2021»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Петренко Анастасия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Номинация «Зеленая планета глазами детей»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Региональный этап Всероссийского детского экологического форума «Зеленая планета - 2021»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Туникова Алина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Номинация «Зеленая планета глазами детей»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left="720" w:leftChars="0" w:hanging="720" w:firstLineChars="0"/>
              <w:jc w:val="left"/>
              <w:rPr>
                <w:rFonts w:hint="default"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53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Региональный этап Всероссийского детского экологического форума «Зеленая планета - 2021»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Прохоров Даниил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Номинация «Зеленая планета глазами детей»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2 этап городского Экологического конкурса «Добрая зима»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Номинация: «Креативный скворечник»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Пертенко Анастасия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Гран При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2 этап городского Экологического конкурса «Добрая зима»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Номинация: «Креативный скворечник»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Мирошников Даниил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Меженская Н.Н.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2 этап городского Экологического конкурса «Добрая зима»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Номинация: «Креативный скворечник»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Савков Валера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Меженская Н.Н.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2 этап городского Экологического конкурса «Добрая зима»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Номинация: «Креативный скворечник»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Челбаева Варя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3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Деркачева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2 этап городского Экологического конкурса «Добрая зима»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Номинация: «Креативный скворечник»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Волошина Елизавета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3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1 Международный конкурс «ГОРДОСТЬ СТРАНЫ»</w:t>
            </w:r>
          </w:p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Номинация: Карнавал поделок «Осень-2021»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Работа «Где-то в осеннем лесу»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Бондаренко Арина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Деркачева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1 этап городского Экологического конкурса «Добрая зима»</w:t>
            </w:r>
          </w:p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Номинация: «Кормушка»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Щирый Захар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Меженская Н.Н.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1 этап городского Экологического конкурса «Добрая зима»</w:t>
            </w:r>
          </w:p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Номинация: «Кормушка»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Бондаренко Арина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папа Бондаренко С.В.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Деркачева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1 этап городского Экологического конкурса «Добрая зима»</w:t>
            </w:r>
          </w:p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Номинация: «Кормушка»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Балаян Алекс и папа Балаян ВГ..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2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Деркачева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1 этап городского Экологического конкурса «Добрая зима»</w:t>
            </w:r>
          </w:p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Номинация: «Кормушка»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Радько Сергей и папа Радько Д.С.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3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Деркачева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Муниципальный этап региональной акции «Покормите птиц зимой»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Гонтарь Ульяна «Синичка»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Маркова М.А.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Муниципальный этап региональной акции «Покормите птиц зимой»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Уткин Игорь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3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Деркачева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Муниципальный этап региональной акции «Покормите птиц зимой»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Кобзарева Валерия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3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Заргарян С.В.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Муниципальный этап региональной акции «Покормите птиц зимой»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Герасимова Лиза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3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 xml:space="preserve">Всероссийская он-лайн олимпиада «Всезнайкино» 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Номинация «Космос»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Герасимова Лиза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 xml:space="preserve">Всероссийская он-лайн олимпиада «Всезнайкино» 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 xml:space="preserve"> Номинация «Стихи К.Чуковского» (для дошкольников)  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Маковский Саша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Симонова А.И.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 xml:space="preserve">Всероссийская он-лайн олимпиада «Всезнайкино» </w:t>
            </w:r>
          </w:p>
          <w:p>
            <w:pPr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00000A"/>
                <w:kern w:val="1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Номинация «Арифметические задачи» (4-6 лет)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Прохоров Даниил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A"/>
                <w:kern w:val="1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Всероссийская онлайн-олимпиада «Всезнайкино» в номинации «Профессии» (4-6 лет)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Асатрян Марина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Диплом № 3384332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A"/>
                <w:kern w:val="1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Всероссийская олимпиада «По сказке Чуковского»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Маковский Александр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Симонова А.И.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A"/>
                <w:kern w:val="1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Международная интегрированная олимпиада для дошкольников «Весенняя история»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Челбаева Варвара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2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Кадаева А.Ю.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A"/>
                <w:kern w:val="1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Международная интегрированная олимпиада для дошкольников «Весенняя история»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Пузанова Маргарита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2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Кадаева АЮ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A"/>
                <w:kern w:val="1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Всероссийская викторина «Время знаний» «Человек и космос»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Кадаев Леонид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A"/>
                <w:kern w:val="1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Всероссийская онлайн-олимпиада «Всезнайкино» в номинации «Космос» (6-7 лет)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Балашов Антон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Диплом № 3388789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A"/>
                <w:kern w:val="1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Международная Олимпиада дошкольников «Муравей и Губка Боб»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Лысковцева Юля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Кадаева А.Ю.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A"/>
                <w:kern w:val="1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Международная Олимпиада дошкольников «Муравей и Губка Боб»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Акишева Анна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Кадаева А.Ю.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A"/>
                <w:kern w:val="1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Международная Олимпиада дошкольников «Муравей-космонавт»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Смородина Юнона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Меженская Н.Н.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A"/>
                <w:kern w:val="1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Международная Олимпиада дошкольников «Муравей-космонавт»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Осколков Павел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Меженская Н.Н.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A"/>
                <w:kern w:val="1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Международная Олимпиада дошкольников «Муравей-космонавт»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Щирый Захар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Меженская Н.Н.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A"/>
                <w:kern w:val="1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Всероссийская онлайн-олимпиада «По дороге памяти»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Пак Анастасия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2 место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Диплом № 4466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Кадаева А.Ю.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A"/>
                <w:kern w:val="1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Всероссийская онлайн-олимпиада «По дороге памяти»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Гейко Анастасия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2 место</w:t>
            </w:r>
          </w:p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Диплом № 4463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Заргарян С.В.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 xml:space="preserve">Всероссийская он-лайн олимпиада «Всезнайкино» </w:t>
            </w:r>
          </w:p>
          <w:p>
            <w:pPr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A"/>
                <w:kern w:val="1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Номинация «Викторина ко Дню Победы для дошкольников»</w:t>
            </w:r>
          </w:p>
        </w:tc>
        <w:tc>
          <w:tcPr>
            <w:tcW w:w="19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Ситников Федор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 xml:space="preserve">Участник 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Заргарян С.В.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XIII Городской конкурс художественного чтения для детей и молодёжи «Слово родного края»</w:t>
            </w:r>
          </w:p>
        </w:tc>
        <w:tc>
          <w:tcPr>
            <w:tcW w:w="1964" w:type="dxa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Асатрян Марина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Благодарность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1687" w:type="dxa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XIII Городской конкурс художественного чтения для детей и молодёжи «Слово родного края»</w:t>
            </w:r>
          </w:p>
        </w:tc>
        <w:tc>
          <w:tcPr>
            <w:tcW w:w="1964" w:type="dxa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Герасимова Лиза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Благодарность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XIII Городской конкурс художественного чтения для детей и молодёжи «Слово родного края»</w:t>
            </w:r>
          </w:p>
        </w:tc>
        <w:tc>
          <w:tcPr>
            <w:tcW w:w="1964" w:type="dxa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Дранко Саша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Благодарность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Маркова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XIII Городской конкурс художественного чтения для детей и молодёжи «Слово родного края»</w:t>
            </w:r>
          </w:p>
        </w:tc>
        <w:tc>
          <w:tcPr>
            <w:tcW w:w="1964" w:type="dxa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Устименко Полина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Благодарность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Меженская Н.Н.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Всероссийская он-лайн олимпиада «День памяти»</w:t>
            </w:r>
          </w:p>
        </w:tc>
        <w:tc>
          <w:tcPr>
            <w:tcW w:w="1964" w:type="dxa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Пак Анастасия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Кадаева А.Ю.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pStyle w:val="71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Всероссийская он-лайн олимпиада «День памяти»</w:t>
            </w:r>
          </w:p>
        </w:tc>
        <w:tc>
          <w:tcPr>
            <w:tcW w:w="1964" w:type="dxa"/>
          </w:tcPr>
          <w:p>
            <w:pPr>
              <w:pStyle w:val="71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Гейко Анастасия</w:t>
            </w:r>
          </w:p>
        </w:tc>
        <w:tc>
          <w:tcPr>
            <w:tcW w:w="1664" w:type="dxa"/>
            <w:vAlign w:val="top"/>
          </w:tcPr>
          <w:p>
            <w:pPr>
              <w:pStyle w:val="71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 место</w:t>
            </w:r>
          </w:p>
        </w:tc>
        <w:tc>
          <w:tcPr>
            <w:tcW w:w="1687" w:type="dxa"/>
            <w:vAlign w:val="top"/>
          </w:tcPr>
          <w:p>
            <w:pPr>
              <w:pStyle w:val="71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Кадаева А.Ю.</w:t>
            </w:r>
          </w:p>
        </w:tc>
      </w:tr>
    </w:tbl>
    <w:p>
      <w:pPr>
        <w:spacing w:line="276" w:lineRule="auto"/>
        <w:ind w:left="14" w:leftChars="6" w:firstLine="462" w:firstLineChars="165"/>
        <w:jc w:val="both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spacing w:before="0" w:after="0" w:line="272" w:lineRule="auto"/>
        <w:ind w:left="108" w:right="-20" w:firstLine="140" w:firstLineChars="5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6.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auto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</w:rPr>
        <w:t>влетвор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сть родителей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вом 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услу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5"/>
          <w:w w:val="100"/>
          <w:position w:val="0"/>
          <w:sz w:val="28"/>
          <w:szCs w:val="28"/>
          <w:u w:val="none"/>
        </w:rPr>
        <w:t>г</w:t>
      </w:r>
    </w:p>
    <w:p>
      <w:pPr>
        <w:widowControl w:val="0"/>
        <w:spacing w:before="0" w:after="0" w:line="239" w:lineRule="auto"/>
        <w:ind w:left="108" w:right="0" w:rightChars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Уровень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довлетворе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родите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качест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яемых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МБ ДОУ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№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1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ялся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льтатам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анке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ителей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обобщ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его рез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ьтатов.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Анке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родител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одилось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  <w:lang w:val="ru-RU"/>
        </w:rPr>
        <w:t>июне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021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путем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 xml:space="preserve"> раздачи анкет родителям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анке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риняло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auto"/>
          <w:spacing w:val="0"/>
          <w:w w:val="100"/>
          <w:position w:val="0"/>
          <w:sz w:val="28"/>
          <w:szCs w:val="28"/>
          <w:u w:val="none"/>
        </w:rPr>
        <w:t>тие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auto"/>
          <w:spacing w:val="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auto"/>
          <w:spacing w:val="1"/>
          <w:w w:val="100"/>
          <w:position w:val="0"/>
          <w:sz w:val="28"/>
          <w:szCs w:val="28"/>
          <w:u w:val="none"/>
          <w:lang w:val="ru-RU"/>
        </w:rPr>
        <w:t>99%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родител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щего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танников (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138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). 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ета 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2" w:after="0" w:line="239" w:lineRule="auto"/>
        <w:ind w:left="108" w:right="-20" w:firstLine="0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ализ анкет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:</w:t>
      </w:r>
    </w:p>
    <w:tbl>
      <w:tblPr>
        <w:tblStyle w:val="18"/>
        <w:tblpPr w:leftFromText="180" w:rightFromText="180" w:vertAnchor="text" w:horzAnchor="page" w:tblpX="1983" w:tblpY="382"/>
        <w:tblOverlap w:val="never"/>
        <w:tblW w:w="7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5332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restart"/>
          </w:tcPr>
          <w:p>
            <w:pPr>
              <w:widowControl w:val="0"/>
              <w:numPr>
                <w:ilvl w:val="0"/>
                <w:numId w:val="20"/>
              </w:numPr>
              <w:tabs>
                <w:tab w:val="clear" w:pos="709"/>
              </w:tabs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7295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Считаете ли вы, что Образовательная программа детского сада в достаточной мере обеспечивает развитие и образование вашего ребёнка?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Обеспечивает 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Обеспечивает в целом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Не обеспечивает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Затрудняюсь ответить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restart"/>
          </w:tcPr>
          <w:p>
            <w:pPr>
              <w:widowControl w:val="0"/>
              <w:numPr>
                <w:ilvl w:val="0"/>
                <w:numId w:val="20"/>
              </w:numPr>
              <w:tabs>
                <w:tab w:val="clear" w:pos="709"/>
              </w:tabs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7295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Вы принимаете участие в мероприятиях детского сада?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Да, в качестве зрителя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 удовольствием участвую, оказываю помощь в проведении мероприятия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Нет 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Не считаю нужным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Затрудняюсь ответить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restart"/>
          </w:tcPr>
          <w:p>
            <w:pPr>
              <w:widowControl w:val="0"/>
              <w:numPr>
                <w:ilvl w:val="0"/>
                <w:numId w:val="20"/>
              </w:numPr>
              <w:tabs>
                <w:tab w:val="clear" w:pos="709"/>
              </w:tabs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7295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Каким способом вы получаете информацию о деятельности ДОУ?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Через Интернет сайт ДОУ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Информационный стенд в дс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Через общение с воспитателем, заведующим, другими сотрудниками ДОУ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Официальные странички в соц.сетях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Осуществляю обратную связь путём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оставляю комментарии к публикациям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в личной беседе с воспитателем, заведующим, др.сотрудниками ДОУ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restart"/>
          </w:tcPr>
          <w:p>
            <w:pPr>
              <w:widowControl w:val="0"/>
              <w:numPr>
                <w:ilvl w:val="0"/>
                <w:numId w:val="20"/>
              </w:numPr>
              <w:tabs>
                <w:tab w:val="clear" w:pos="709"/>
              </w:tabs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7295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 какими вопросами вы чаще всего обращаетесь к воспитателю?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Выяснить какое-либо недоразумение (обида ребёнка, беспорядок в его шкафчике, поломаная игрушка,др.)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Сон ребёнка в ДОУ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Настроение и поведение ребёнка в ДС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Успехи ребёнка на занятиях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Спросить совета по воспитанию ребёнка в семье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Поделиться своими успехами в воспитании ребёнка в семье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Свой вариант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restart"/>
          </w:tcPr>
          <w:p>
            <w:pPr>
              <w:widowControl w:val="0"/>
              <w:numPr>
                <w:ilvl w:val="0"/>
                <w:numId w:val="20"/>
              </w:numPr>
              <w:tabs>
                <w:tab w:val="clear" w:pos="709"/>
              </w:tabs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7295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 какими вопросами к Вам чаще всего обращается воспитатель?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Ребёнок плохо вел себя в детском саду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Ребёнок плохо (хорошо) ел или спал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Ребенок плохо (хорошо) занимался, умеет (не умеет) что-либо делать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Успехи ребенка на занятии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Как лучше воспитывать ребёнка в семье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Спросить, помогли ли его советы в воспитании ребенка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restart"/>
          </w:tcPr>
          <w:p>
            <w:pPr>
              <w:widowControl w:val="0"/>
              <w:numPr>
                <w:ilvl w:val="0"/>
                <w:numId w:val="20"/>
              </w:numPr>
              <w:tabs>
                <w:tab w:val="clear" w:pos="709"/>
              </w:tabs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7295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Какие формы работы ДС с родителями вы считаете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Родительское собрание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Посещение родителями занятий в детском саду и их последующее обсуждение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Индивидуальные беседы и консультации со специалистами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Просмотр страниц ДС в соц.сетях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Он-лайн экскурсии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3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Другие формы (уточнить)</w:t>
            </w:r>
          </w:p>
        </w:tc>
        <w:tc>
          <w:tcPr>
            <w:tcW w:w="19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widowControl w:val="0"/>
        <w:spacing w:before="0" w:after="0" w:line="239" w:lineRule="auto"/>
        <w:ind w:right="61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FFFFFF" w:themeColor="background1"/>
          <w:spacing w:val="0"/>
          <w:w w:val="100"/>
          <w:position w:val="0"/>
          <w:sz w:val="28"/>
          <w:szCs w:val="28"/>
          <w:u w:val="none"/>
          <w14:textFill>
            <w14:solidFill>
              <w14:schemeClr w14:val="bg1"/>
            </w14:solidFill>
          </w14:textFill>
        </w:rPr>
      </w:pPr>
    </w:p>
    <w:p>
      <w:pPr>
        <w:widowControl w:val="0"/>
        <w:spacing w:before="0" w:after="0" w:line="239" w:lineRule="auto"/>
        <w:ind w:right="61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FFFFFF" w:themeColor="background1"/>
          <w:spacing w:val="0"/>
          <w:w w:val="100"/>
          <w:position w:val="0"/>
          <w:sz w:val="28"/>
          <w:szCs w:val="28"/>
          <w:u w:val="none"/>
          <w14:textFill>
            <w14:solidFill>
              <w14:schemeClr w14:val="bg1"/>
            </w14:solidFill>
          </w14:textFill>
        </w:rPr>
      </w:pPr>
    </w:p>
    <w:p>
      <w:pPr>
        <w:widowControl w:val="0"/>
        <w:spacing w:before="0" w:after="0" w:line="239" w:lineRule="auto"/>
        <w:ind w:right="61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FFFFFF" w:themeColor="background1"/>
          <w:spacing w:val="0"/>
          <w:w w:val="100"/>
          <w:position w:val="0"/>
          <w:sz w:val="28"/>
          <w:szCs w:val="28"/>
          <w:u w:val="none"/>
          <w14:textFill>
            <w14:solidFill>
              <w14:schemeClr w14:val="bg1"/>
            </w14:solidFill>
          </w14:textFill>
        </w:rPr>
      </w:pPr>
    </w:p>
    <w:p>
      <w:pPr>
        <w:widowControl w:val="0"/>
        <w:spacing w:before="0" w:after="0" w:line="239" w:lineRule="auto"/>
        <w:ind w:right="61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FFFFFF" w:themeColor="background1"/>
          <w:spacing w:val="0"/>
          <w:w w:val="100"/>
          <w:position w:val="0"/>
          <w:sz w:val="28"/>
          <w:szCs w:val="28"/>
          <w:u w:val="none"/>
          <w14:textFill>
            <w14:solidFill>
              <w14:schemeClr w14:val="bg1"/>
            </w14:solidFill>
          </w14:textFill>
        </w:rPr>
      </w:pPr>
    </w:p>
    <w:p>
      <w:pPr>
        <w:widowControl w:val="0"/>
        <w:spacing w:before="2" w:after="0" w:line="239" w:lineRule="auto"/>
        <w:ind w:left="108" w:right="21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Большинство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елей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и, что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посещая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ий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д,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влетв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яю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 свои 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ные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ы,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сть 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бще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со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верс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никами,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есом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ят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я,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мер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прия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х, организ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вне ДОУ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а.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ппы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оснащ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 доста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 количест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ом игр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шек и игрового мате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иала.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га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ям предлагалось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енить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вень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ствия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дения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родите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и. Боль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родите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й, приняв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частие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опросе, отме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или,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пна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информация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 жизнед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 реб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нка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детс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ом сад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 педа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оказыва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 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ую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мощь 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опросах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ния 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й.</w:t>
      </w:r>
    </w:p>
    <w:p>
      <w:pPr>
        <w:widowControl w:val="0"/>
        <w:spacing w:before="0" w:after="0" w:line="239" w:lineRule="auto"/>
        <w:ind w:left="108" w:leftChars="0" w:right="259" w:firstLine="372" w:firstLineChars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татам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ниторинга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довлет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ренность 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качест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ом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ставляем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ьных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г 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МБ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У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  <w:lang w:val="ru-RU"/>
        </w:rPr>
        <w:t>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%.Таким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азом, родители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У,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отмечают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елание 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тский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д, высок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мпетен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ность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ов, хорош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ю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товку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 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ле.</w:t>
      </w:r>
    </w:p>
    <w:p>
      <w:pPr>
        <w:widowControl w:val="0"/>
        <w:spacing w:before="0" w:after="0" w:line="239" w:lineRule="auto"/>
        <w:ind w:left="108" w:right="259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39" w:lineRule="auto"/>
        <w:ind w:left="9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  <w:lang w:val="ru-RU"/>
        </w:rPr>
        <w:t>7.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е. Пер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ективы и планы разви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ия</w:t>
      </w:r>
    </w:p>
    <w:p>
      <w:pPr>
        <w:widowControl w:val="0"/>
        <w:spacing w:before="0" w:after="0" w:line="239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</w:pPr>
      <w:r>
        <w:rPr>
          <w:rFonts w:hint="default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  <w:lang w:val="ru-RU"/>
        </w:rPr>
        <w:t>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.1. Вы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 xml:space="preserve">оды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проведе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1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перспе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0"/>
          <w:w w:val="100"/>
          <w:position w:val="0"/>
          <w:sz w:val="28"/>
          <w:szCs w:val="28"/>
          <w:u w:val="none"/>
        </w:rPr>
        <w:t>тивы развити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212121"/>
          <w:spacing w:val="3"/>
          <w:w w:val="100"/>
          <w:position w:val="0"/>
          <w:sz w:val="28"/>
          <w:szCs w:val="28"/>
          <w:u w:val="none"/>
        </w:rPr>
        <w:t>я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Анализ деятельности ДОУ за 202</w:t>
      </w:r>
      <w:r>
        <w:rPr>
          <w:rFonts w:hint="default"/>
          <w:sz w:val="28"/>
          <w:szCs w:val="28"/>
          <w:lang w:val="ru-RU"/>
        </w:rPr>
        <w:t>1</w:t>
      </w:r>
      <w:r>
        <w:rPr>
          <w:rFonts w:hint="default"/>
          <w:sz w:val="28"/>
          <w:szCs w:val="28"/>
        </w:rPr>
        <w:t xml:space="preserve"> – 202</w:t>
      </w:r>
      <w:r>
        <w:rPr>
          <w:rFonts w:hint="default"/>
          <w:sz w:val="28"/>
          <w:szCs w:val="28"/>
          <w:lang w:val="ru-RU"/>
        </w:rPr>
        <w:t>2</w:t>
      </w:r>
      <w:r>
        <w:rPr>
          <w:rFonts w:hint="default"/>
          <w:sz w:val="28"/>
          <w:szCs w:val="28"/>
        </w:rPr>
        <w:t xml:space="preserve"> учебный год позволяет сделать вывод о положительной стабильной работе </w:t>
      </w:r>
      <w:r>
        <w:rPr>
          <w:rFonts w:hint="default"/>
          <w:sz w:val="28"/>
          <w:szCs w:val="28"/>
          <w:lang w:val="ru-RU"/>
        </w:rPr>
        <w:t>МБ ДОУ № 14</w:t>
      </w:r>
      <w:r>
        <w:rPr>
          <w:rFonts w:hint="default"/>
          <w:sz w:val="28"/>
          <w:szCs w:val="28"/>
        </w:rPr>
        <w:t xml:space="preserve"> в режиме развития. Образовательное учреждение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 В детском саду работоспособный, творческий коллектив, имеются необходимые условия для проведения образовательной деятельности с детьми на современном уровне.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Достигнутые результаты работы за учебный год соответствуют поставленным годовым задачам. Наиболее успешными в деятельности детского сада можно считать: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• создание условий и оздоровительно-профилактических мероприятий для укрепления и сохранения здоровья детей, безопасности пребывания воспитанников в ДОУ;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• укрепление материально-технической базы и оснащенность предметно-развивающей среды в детском саду;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• повышение образовательного уровня и компетентности педагогов; 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• эффективное участие учреждения в инновационной деятельности;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• достижение стабильных положительных результатов в освоении детьми Основной и Адаптированной основной образовательных программ дошкольного образования;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</w:rPr>
        <w:t>• качественно-положительный уровень выпускников ДОУ и готовность их к обучению в школе</w:t>
      </w:r>
      <w:r>
        <w:rPr>
          <w:rFonts w:hint="default"/>
          <w:sz w:val="28"/>
          <w:szCs w:val="28"/>
          <w:lang w:val="ru-RU"/>
        </w:rPr>
        <w:t>;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•</w:t>
      </w:r>
      <w:r>
        <w:rPr>
          <w:rFonts w:hint="default"/>
          <w:sz w:val="28"/>
          <w:szCs w:val="28"/>
          <w:lang w:val="ru-RU"/>
        </w:rPr>
        <w:t xml:space="preserve"> активная разработка воспитательной работы в направлении патриотическое воспитание</w:t>
      </w:r>
      <w:r>
        <w:rPr>
          <w:rFonts w:hint="default"/>
          <w:sz w:val="28"/>
          <w:szCs w:val="28"/>
        </w:rPr>
        <w:t>.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 эффективной работе детского сада также свидетельствуют: участие в меро-приятиях и конкурсах разного уровня; многочисленные победы ДОУ, педагогов, детей и родителей; большое количество мероприятий, проведенных в дошкольном учреждении, радость детей и отзывы родителей.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</w:p>
    <w:p>
      <w:pPr>
        <w:bidi w:val="0"/>
        <w:ind w:left="0" w:leftChars="0" w:firstLine="479" w:firstLineChars="171"/>
        <w:jc w:val="both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u-RU"/>
        </w:rPr>
        <w:t>7</w:t>
      </w:r>
      <w:r>
        <w:rPr>
          <w:rFonts w:hint="default"/>
          <w:b/>
          <w:bCs/>
          <w:sz w:val="28"/>
          <w:szCs w:val="28"/>
        </w:rPr>
        <w:t>.2. Основные сохраняющиеся проблемы ДОУ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Но вместе с тем проведенный анализ деятельности в 202</w:t>
      </w:r>
      <w:r>
        <w:rPr>
          <w:rFonts w:hint="default"/>
          <w:sz w:val="28"/>
          <w:szCs w:val="28"/>
          <w:lang w:val="ru-RU"/>
        </w:rPr>
        <w:t>1</w:t>
      </w:r>
      <w:r>
        <w:rPr>
          <w:rFonts w:hint="default"/>
          <w:sz w:val="28"/>
          <w:szCs w:val="28"/>
        </w:rPr>
        <w:t xml:space="preserve"> – 202</w:t>
      </w:r>
      <w:r>
        <w:rPr>
          <w:rFonts w:hint="default"/>
          <w:sz w:val="28"/>
          <w:szCs w:val="28"/>
          <w:lang w:val="ru-RU"/>
        </w:rPr>
        <w:t>2</w:t>
      </w:r>
      <w:r>
        <w:rPr>
          <w:rFonts w:hint="default"/>
          <w:sz w:val="28"/>
          <w:szCs w:val="28"/>
        </w:rPr>
        <w:t xml:space="preserve"> учебном году </w:t>
      </w:r>
      <w:r>
        <w:rPr>
          <w:rFonts w:hint="default"/>
          <w:sz w:val="28"/>
          <w:szCs w:val="28"/>
          <w:lang w:val="ru-RU"/>
        </w:rPr>
        <w:t>выявил</w:t>
      </w:r>
      <w:r>
        <w:rPr>
          <w:rFonts w:hint="default"/>
          <w:sz w:val="28"/>
          <w:szCs w:val="28"/>
        </w:rPr>
        <w:t>:</w:t>
      </w:r>
    </w:p>
    <w:p>
      <w:pPr>
        <w:numPr>
          <w:ilvl w:val="0"/>
          <w:numId w:val="21"/>
        </w:num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Психолого-педагогическое сопровождение: совершенствование индивидуально-личностного стиля взаимодействия с детьми.</w:t>
      </w:r>
    </w:p>
    <w:p>
      <w:pPr>
        <w:numPr>
          <w:ilvl w:val="0"/>
          <w:numId w:val="21"/>
        </w:num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Развитие игровой деятельности: совершентствовать работу по развитию видов игр детей в условиях обогащения предметно-игровой среды.</w:t>
      </w:r>
    </w:p>
    <w:p>
      <w:pPr>
        <w:numPr>
          <w:ilvl w:val="0"/>
          <w:numId w:val="21"/>
        </w:num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Речевое развитие: создавать условия для развития индивидуальных творческих речевых способностей детей.</w:t>
      </w:r>
    </w:p>
    <w:p>
      <w:pPr>
        <w:numPr>
          <w:ilvl w:val="0"/>
          <w:numId w:val="21"/>
        </w:num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Развитие музыкальной деятельности: использовать эффективные формы музыкального развития детей.</w:t>
      </w:r>
    </w:p>
    <w:p>
      <w:pPr>
        <w:numPr>
          <w:ilvl w:val="0"/>
          <w:numId w:val="21"/>
        </w:num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Познавательное развитие: совершенствовать работу по развитию детского экспериментирования в соответствии с возрастными подходами.</w:t>
      </w:r>
    </w:p>
    <w:p>
      <w:pPr>
        <w:numPr>
          <w:ilvl w:val="0"/>
          <w:numId w:val="21"/>
        </w:numPr>
        <w:bidi w:val="0"/>
        <w:ind w:left="0" w:leftChars="0" w:firstLine="478" w:firstLineChars="171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Методическое обеспечение образовательного процесса: использование инновационных форм работы с педагогами по освоению педагогических технологий личностно-ориентированного развития.</w:t>
      </w:r>
    </w:p>
    <w:p>
      <w:pPr>
        <w:numPr>
          <w:ilvl w:val="0"/>
          <w:numId w:val="0"/>
        </w:numPr>
        <w:bidi w:val="0"/>
        <w:ind w:leftChars="171"/>
        <w:jc w:val="both"/>
        <w:rPr>
          <w:rFonts w:hint="default"/>
          <w:sz w:val="28"/>
          <w:szCs w:val="28"/>
          <w:lang w:val="ru-RU"/>
        </w:rPr>
      </w:pPr>
    </w:p>
    <w:p>
      <w:pPr>
        <w:bidi w:val="0"/>
        <w:ind w:left="0" w:leftChars="0" w:firstLine="479" w:firstLineChars="171"/>
        <w:jc w:val="both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u-RU"/>
        </w:rPr>
        <w:t>7</w:t>
      </w:r>
      <w:r>
        <w:rPr>
          <w:rFonts w:hint="default"/>
          <w:b/>
          <w:bCs/>
          <w:sz w:val="28"/>
          <w:szCs w:val="28"/>
        </w:rPr>
        <w:t>.3. Приоритетные задачи на следующий 202</w:t>
      </w:r>
      <w:r>
        <w:rPr>
          <w:rFonts w:hint="default"/>
          <w:b/>
          <w:bCs/>
          <w:sz w:val="28"/>
          <w:szCs w:val="28"/>
          <w:lang w:val="ru-RU"/>
        </w:rPr>
        <w:t>2</w:t>
      </w:r>
      <w:r>
        <w:rPr>
          <w:rFonts w:hint="default"/>
          <w:b/>
          <w:bCs/>
          <w:sz w:val="28"/>
          <w:szCs w:val="28"/>
        </w:rPr>
        <w:t xml:space="preserve"> – 202</w:t>
      </w:r>
      <w:r>
        <w:rPr>
          <w:rFonts w:hint="default"/>
          <w:b/>
          <w:bCs/>
          <w:sz w:val="28"/>
          <w:szCs w:val="28"/>
          <w:lang w:val="ru-RU"/>
        </w:rPr>
        <w:t>3</w:t>
      </w:r>
      <w:r>
        <w:rPr>
          <w:rFonts w:hint="default"/>
          <w:b/>
          <w:bCs/>
          <w:sz w:val="28"/>
          <w:szCs w:val="28"/>
        </w:rPr>
        <w:t xml:space="preserve"> учебный год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стандартов.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т </w:t>
      </w:r>
      <w:r>
        <w:rPr>
          <w:rFonts w:hint="default"/>
          <w:sz w:val="28"/>
          <w:szCs w:val="28"/>
        </w:rPr>
        <w:t xml:space="preserve">Подводя итоги работы за 2020 – 2021 учебный год, педагогический коллектив детского сада осознает всю важность поставленных перед ним задач, прогнозирует </w:t>
      </w:r>
      <w:r>
        <w:rPr>
          <w:rFonts w:hint="default"/>
          <w:sz w:val="28"/>
          <w:szCs w:val="28"/>
          <w:lang w:val="ru-RU"/>
        </w:rPr>
        <w:t>цель и задачи развития</w:t>
      </w:r>
      <w:r>
        <w:rPr>
          <w:rFonts w:hint="default"/>
          <w:sz w:val="28"/>
          <w:szCs w:val="28"/>
        </w:rPr>
        <w:t xml:space="preserve"> образовательного учреждения и будущее  воспитанников</w:t>
      </w:r>
      <w:r>
        <w:rPr>
          <w:rFonts w:hint="default"/>
          <w:sz w:val="28"/>
          <w:szCs w:val="28"/>
          <w:lang w:val="ru-RU"/>
        </w:rPr>
        <w:t xml:space="preserve"> МБ ДОУ № 14</w:t>
      </w:r>
      <w:r>
        <w:rPr>
          <w:rFonts w:hint="default"/>
          <w:sz w:val="28"/>
          <w:szCs w:val="28"/>
        </w:rPr>
        <w:t>: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• Продолж</w:t>
      </w:r>
      <w:r>
        <w:rPr>
          <w:rFonts w:hint="default"/>
          <w:sz w:val="28"/>
          <w:szCs w:val="28"/>
          <w:lang w:val="ru-RU"/>
        </w:rPr>
        <w:t>ать</w:t>
      </w:r>
      <w:r>
        <w:rPr>
          <w:rFonts w:hint="default"/>
          <w:sz w:val="28"/>
          <w:szCs w:val="28"/>
        </w:rPr>
        <w:t xml:space="preserve"> работ</w:t>
      </w:r>
      <w:r>
        <w:rPr>
          <w:rFonts w:hint="default"/>
          <w:sz w:val="28"/>
          <w:szCs w:val="28"/>
          <w:lang w:val="ru-RU"/>
        </w:rPr>
        <w:t>у</w:t>
      </w:r>
      <w:r>
        <w:rPr>
          <w:rFonts w:hint="default"/>
          <w:sz w:val="28"/>
          <w:szCs w:val="28"/>
        </w:rPr>
        <w:t xml:space="preserve"> по решению задачи охраны жизни и здоровья детей. 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• Обеспеч</w:t>
      </w:r>
      <w:r>
        <w:rPr>
          <w:rFonts w:hint="default"/>
          <w:sz w:val="28"/>
          <w:szCs w:val="28"/>
          <w:lang w:val="ru-RU"/>
        </w:rPr>
        <w:t>ить</w:t>
      </w:r>
      <w:r>
        <w:rPr>
          <w:rFonts w:hint="default"/>
          <w:sz w:val="28"/>
          <w:szCs w:val="28"/>
        </w:rPr>
        <w:t xml:space="preserve"> высоко</w:t>
      </w:r>
      <w:r>
        <w:rPr>
          <w:rFonts w:hint="default"/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</w:rPr>
        <w:t xml:space="preserve"> качеств</w:t>
      </w:r>
      <w:r>
        <w:rPr>
          <w:rFonts w:hint="default"/>
          <w:sz w:val="28"/>
          <w:szCs w:val="28"/>
          <w:lang w:val="ru-RU"/>
        </w:rPr>
        <w:t>о</w:t>
      </w:r>
      <w:r>
        <w:rPr>
          <w:rFonts w:hint="default"/>
          <w:sz w:val="28"/>
          <w:szCs w:val="28"/>
        </w:rPr>
        <w:t xml:space="preserve"> образовательной услуги </w:t>
      </w:r>
      <w:r>
        <w:rPr>
          <w:rFonts w:hint="default"/>
          <w:sz w:val="28"/>
          <w:szCs w:val="28"/>
          <w:lang w:val="ru-RU"/>
        </w:rPr>
        <w:t xml:space="preserve">в направлении познавательное и речевое </w:t>
      </w:r>
      <w:r>
        <w:rPr>
          <w:rFonts w:hint="default"/>
          <w:sz w:val="28"/>
          <w:szCs w:val="28"/>
        </w:rPr>
        <w:t>в условиях реализации ФГОС ДО;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• Обеспеч</w:t>
      </w:r>
      <w:r>
        <w:rPr>
          <w:rFonts w:hint="default"/>
          <w:sz w:val="28"/>
          <w:szCs w:val="28"/>
          <w:lang w:val="ru-RU"/>
        </w:rPr>
        <w:t xml:space="preserve">ить </w:t>
      </w:r>
      <w:r>
        <w:rPr>
          <w:rFonts w:hint="default"/>
          <w:sz w:val="28"/>
          <w:szCs w:val="28"/>
        </w:rPr>
        <w:t>доступност</w:t>
      </w:r>
      <w:r>
        <w:rPr>
          <w:rFonts w:hint="default"/>
          <w:sz w:val="28"/>
          <w:szCs w:val="28"/>
          <w:lang w:val="ru-RU"/>
        </w:rPr>
        <w:t>ь</w:t>
      </w:r>
      <w:r>
        <w:rPr>
          <w:rFonts w:hint="default"/>
          <w:sz w:val="28"/>
          <w:szCs w:val="28"/>
        </w:rPr>
        <w:t xml:space="preserve"> дошкольного образования и сохранение конкурентоспособности детского сада.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• Обеспеч</w:t>
      </w:r>
      <w:r>
        <w:rPr>
          <w:rFonts w:hint="default"/>
          <w:sz w:val="28"/>
          <w:szCs w:val="28"/>
          <w:lang w:val="ru-RU"/>
        </w:rPr>
        <w:t>ить</w:t>
      </w:r>
      <w:r>
        <w:rPr>
          <w:rFonts w:hint="default"/>
          <w:sz w:val="28"/>
          <w:szCs w:val="28"/>
        </w:rPr>
        <w:t xml:space="preserve"> эффективно</w:t>
      </w:r>
      <w:r>
        <w:rPr>
          <w:rFonts w:hint="default"/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</w:rPr>
        <w:t xml:space="preserve"> взаимодействи</w:t>
      </w:r>
      <w:r>
        <w:rPr>
          <w:rFonts w:hint="default"/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</w:rPr>
        <w:t xml:space="preserve"> всех участников образовательного процесса – педагогов, родителей, детей – в едином </w:t>
      </w:r>
      <w:r>
        <w:rPr>
          <w:rFonts w:hint="default"/>
          <w:sz w:val="28"/>
          <w:szCs w:val="28"/>
          <w:lang w:val="ru-RU"/>
        </w:rPr>
        <w:t xml:space="preserve">образовательном </w:t>
      </w:r>
      <w:r>
        <w:rPr>
          <w:rFonts w:hint="default"/>
          <w:sz w:val="28"/>
          <w:szCs w:val="28"/>
        </w:rPr>
        <w:t>пространстве.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</w:p>
    <w:p>
      <w:pPr>
        <w:bidi w:val="0"/>
        <w:ind w:left="0" w:leftChars="0" w:firstLine="478" w:firstLineChars="171"/>
        <w:jc w:val="both"/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/>
          <w:b w:val="0"/>
          <w:bCs w:val="0"/>
          <w:sz w:val="28"/>
          <w:szCs w:val="28"/>
          <w:u w:val="none"/>
          <w:lang w:val="ru-RU"/>
        </w:rPr>
        <w:t>На основании вышеизложенного определены цель и задачи работы МБ ДОУ № 14 на 2022-2023 учебный год:</w:t>
      </w:r>
    </w:p>
    <w:p>
      <w:pPr>
        <w:numPr>
          <w:ilvl w:val="0"/>
          <w:numId w:val="22"/>
        </w:numPr>
        <w:bidi w:val="0"/>
        <w:ind w:left="0" w:leftChars="0" w:firstLine="478" w:firstLineChars="171"/>
        <w:jc w:val="both"/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/>
          <w:b w:val="0"/>
          <w:bCs w:val="0"/>
          <w:sz w:val="28"/>
          <w:szCs w:val="28"/>
          <w:u w:val="none"/>
          <w:lang w:val="ru-RU"/>
        </w:rPr>
        <w:t xml:space="preserve">Совершенствовать условия ДОУ, направленные на сохранение и укрепление здоровья детей </w:t>
      </w:r>
      <w:r>
        <w:rPr>
          <w:rStyle w:val="3"/>
          <w:rFonts w:hint="default"/>
          <w:lang w:val="ru-RU"/>
        </w:rPr>
        <w:t>(</w:t>
      </w:r>
      <w:r>
        <w:rPr>
          <w:rStyle w:val="3"/>
        </w:rPr>
        <w:t>Внедрение в физкультурно-оздоровительный процесс новых эффективных современных форм и технологий для формирования у детей привычки к здоровому образу жизни, потребности в движении</w:t>
      </w:r>
      <w:r>
        <w:rPr>
          <w:rStyle w:val="3"/>
          <w:rFonts w:hint="default"/>
          <w:lang w:val="ru-RU"/>
        </w:rPr>
        <w:t>, привлекая</w:t>
      </w:r>
      <w:r>
        <w:rPr>
          <w:rStyle w:val="3"/>
        </w:rPr>
        <w:t xml:space="preserve"> и пропагандируя лучший опыт семейного </w:t>
      </w:r>
      <w:r>
        <w:rPr>
          <w:rStyle w:val="3"/>
          <w:lang w:val="ru-RU"/>
        </w:rPr>
        <w:t>взаимодействия</w:t>
      </w:r>
      <w:r>
        <w:rPr>
          <w:rStyle w:val="3"/>
          <w:rFonts w:hint="default"/>
          <w:lang w:val="ru-RU"/>
        </w:rPr>
        <w:t>)</w:t>
      </w:r>
      <w:r>
        <w:rPr>
          <w:rStyle w:val="3"/>
        </w:rPr>
        <w:t>.</w:t>
      </w:r>
    </w:p>
    <w:p>
      <w:pPr>
        <w:numPr>
          <w:ilvl w:val="0"/>
          <w:numId w:val="22"/>
        </w:numPr>
        <w:bidi w:val="0"/>
        <w:ind w:left="0" w:leftChars="0" w:firstLine="478" w:firstLineChars="171"/>
        <w:jc w:val="both"/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/>
          <w:b w:val="0"/>
          <w:bCs w:val="0"/>
          <w:sz w:val="28"/>
          <w:szCs w:val="28"/>
          <w:u w:val="none"/>
          <w:lang w:val="ru-RU"/>
        </w:rPr>
        <w:t xml:space="preserve">Продолжать работу, направленную на формирование и совершенствование всех компонентов связной речи на основе детской опытно-исследовательской деятельности </w:t>
      </w:r>
      <w:r>
        <w:rPr>
          <w:rFonts w:hint="default"/>
          <w:b w:val="0"/>
          <w:bCs w:val="0"/>
          <w:sz w:val="24"/>
          <w:szCs w:val="24"/>
          <w:u w:val="none"/>
          <w:lang w:val="ru-RU"/>
        </w:rPr>
        <w:t>(описание, повествование, рассуждение)</w:t>
      </w:r>
      <w:r>
        <w:rPr>
          <w:rFonts w:hint="default"/>
          <w:b w:val="0"/>
          <w:bCs w:val="0"/>
          <w:sz w:val="28"/>
          <w:szCs w:val="28"/>
          <w:u w:val="none"/>
          <w:lang w:val="ru-RU"/>
        </w:rPr>
        <w:t>.</w:t>
      </w:r>
    </w:p>
    <w:p>
      <w:pPr>
        <w:numPr>
          <w:ilvl w:val="0"/>
          <w:numId w:val="22"/>
        </w:numPr>
        <w:bidi w:val="0"/>
        <w:ind w:left="0" w:leftChars="0" w:firstLine="478" w:firstLineChars="171"/>
        <w:jc w:val="both"/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/>
          <w:b w:val="0"/>
          <w:bCs w:val="0"/>
          <w:sz w:val="28"/>
          <w:szCs w:val="28"/>
          <w:u w:val="none"/>
          <w:lang w:val="ru-RU"/>
        </w:rPr>
        <w:t>Создавать условия для совершенствования патриотического воспитания детей дошкольного возраста через реализацию проектов с использованием материалов регионального компонента.</w:t>
      </w:r>
    </w:p>
    <w:p>
      <w:pPr>
        <w:numPr>
          <w:ilvl w:val="0"/>
          <w:numId w:val="0"/>
        </w:numPr>
        <w:bidi w:val="0"/>
        <w:ind w:leftChars="171"/>
        <w:jc w:val="both"/>
        <w:rPr>
          <w:rFonts w:hint="default"/>
          <w:b w:val="0"/>
          <w:bCs w:val="0"/>
          <w:sz w:val="28"/>
          <w:szCs w:val="28"/>
          <w:u w:val="none"/>
          <w:lang w:val="ru-RU"/>
        </w:rPr>
      </w:pPr>
    </w:p>
    <w:p>
      <w:pPr>
        <w:bidi w:val="0"/>
        <w:ind w:left="0" w:leftChars="0" w:firstLine="479" w:firstLineChars="171"/>
        <w:jc w:val="both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u-RU"/>
        </w:rPr>
        <w:t>7.4.</w:t>
      </w:r>
      <w:r>
        <w:rPr>
          <w:rFonts w:hint="default"/>
          <w:b/>
          <w:bCs/>
          <w:sz w:val="28"/>
          <w:szCs w:val="28"/>
        </w:rPr>
        <w:t xml:space="preserve"> Программы, проекты, конкурсы, гранты, в которых планирует принять участие </w:t>
      </w:r>
      <w:r>
        <w:rPr>
          <w:rFonts w:hint="default"/>
          <w:b/>
          <w:bCs/>
          <w:sz w:val="28"/>
          <w:szCs w:val="28"/>
          <w:lang w:val="ru-RU"/>
        </w:rPr>
        <w:t>МБ ДОУ № 14</w:t>
      </w:r>
      <w:r>
        <w:rPr>
          <w:rFonts w:hint="default"/>
          <w:b/>
          <w:bCs/>
          <w:sz w:val="28"/>
          <w:szCs w:val="28"/>
        </w:rPr>
        <w:t xml:space="preserve"> </w:t>
      </w: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</w:p>
    <w:p>
      <w:pPr>
        <w:bidi w:val="0"/>
        <w:ind w:left="0" w:leftChars="0" w:firstLine="478" w:firstLineChars="171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В 202</w:t>
      </w:r>
      <w:r>
        <w:rPr>
          <w:rFonts w:hint="default"/>
          <w:sz w:val="28"/>
          <w:szCs w:val="28"/>
          <w:lang w:val="ru-RU"/>
        </w:rPr>
        <w:t>2</w:t>
      </w:r>
      <w:r>
        <w:rPr>
          <w:rFonts w:hint="default"/>
          <w:sz w:val="28"/>
          <w:szCs w:val="28"/>
        </w:rPr>
        <w:t xml:space="preserve"> – 202</w:t>
      </w:r>
      <w:r>
        <w:rPr>
          <w:rFonts w:hint="default"/>
          <w:sz w:val="28"/>
          <w:szCs w:val="28"/>
          <w:lang w:val="ru-RU"/>
        </w:rPr>
        <w:t>3</w:t>
      </w:r>
      <w:r>
        <w:rPr>
          <w:rFonts w:hint="default"/>
          <w:sz w:val="28"/>
          <w:szCs w:val="28"/>
        </w:rPr>
        <w:t xml:space="preserve"> учебном году </w:t>
      </w:r>
      <w:r>
        <w:rPr>
          <w:rFonts w:hint="default"/>
          <w:sz w:val="28"/>
          <w:szCs w:val="28"/>
          <w:lang w:val="ru-RU"/>
        </w:rPr>
        <w:t>МБ ДОУ № 14</w:t>
      </w:r>
      <w:r>
        <w:rPr>
          <w:rFonts w:hint="default"/>
          <w:sz w:val="28"/>
          <w:szCs w:val="28"/>
        </w:rPr>
        <w:t xml:space="preserve"> планирует участие в сетевых образовательных проектах по различным направлениям деятельности; конкурсах разного уровня для педагогов, детей и родителей.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39" w:lineRule="auto"/>
        <w:ind w:left="108" w:right="259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spacing w:line="276" w:lineRule="auto"/>
        <w:jc w:val="center"/>
        <w:rPr>
          <w:b/>
        </w:rPr>
      </w:pPr>
    </w:p>
    <w:p>
      <w:pPr>
        <w:tabs>
          <w:tab w:val="clear" w:pos="709"/>
        </w:tabs>
        <w:suppressAutoHyphens w:val="0"/>
        <w:ind w:left="360"/>
        <w:rPr>
          <w:sz w:val="26"/>
          <w:szCs w:val="26"/>
        </w:rPr>
      </w:pPr>
    </w:p>
    <w:p>
      <w:pPr>
        <w:spacing w:line="276" w:lineRule="auto"/>
        <w:rPr>
          <w:color w:val="auto"/>
        </w:rPr>
      </w:pPr>
    </w:p>
    <w:p>
      <w:pPr>
        <w:spacing w:line="276" w:lineRule="auto"/>
        <w:rPr>
          <w:color w:val="auto"/>
        </w:rPr>
      </w:pPr>
    </w:p>
    <w:p>
      <w:pPr>
        <w:spacing w:line="276" w:lineRule="auto"/>
        <w:rPr>
          <w:color w:val="auto"/>
        </w:rPr>
      </w:pPr>
    </w:p>
    <w:p>
      <w:p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Заместитель заведующего по УВР ___________ Пересадина О.И.</w:t>
      </w:r>
    </w:p>
    <w:p>
      <w:pPr>
        <w:spacing w:line="276" w:lineRule="auto"/>
        <w:jc w:val="center"/>
        <w:rPr>
          <w:color w:val="auto"/>
        </w:rPr>
      </w:pPr>
    </w:p>
    <w:p>
      <w:pPr>
        <w:spacing w:line="276" w:lineRule="auto"/>
        <w:jc w:val="center"/>
        <w:rPr>
          <w:color w:val="auto"/>
        </w:rPr>
      </w:pPr>
    </w:p>
    <w:p>
      <w:pPr>
        <w:spacing w:line="276" w:lineRule="auto"/>
        <w:jc w:val="center"/>
        <w:rPr>
          <w:b/>
          <w:color w:val="auto"/>
        </w:rPr>
      </w:pPr>
    </w:p>
    <w:p>
      <w:pPr>
        <w:spacing w:line="276" w:lineRule="auto"/>
        <w:jc w:val="center"/>
        <w:rPr>
          <w:b/>
          <w:color w:val="auto"/>
        </w:rPr>
      </w:pPr>
    </w:p>
    <w:p>
      <w:pPr>
        <w:spacing w:line="276" w:lineRule="auto"/>
        <w:jc w:val="center"/>
        <w:rPr>
          <w:b/>
          <w:color w:val="auto"/>
        </w:rPr>
      </w:pPr>
    </w:p>
    <w:p>
      <w:pPr>
        <w:spacing w:line="276" w:lineRule="auto"/>
        <w:jc w:val="center"/>
        <w:rPr>
          <w:b/>
          <w:color w:val="auto"/>
        </w:rPr>
      </w:pPr>
    </w:p>
    <w:p>
      <w:pPr>
        <w:spacing w:line="276" w:lineRule="auto"/>
        <w:jc w:val="center"/>
        <w:rPr>
          <w:b/>
          <w:color w:val="auto"/>
        </w:rPr>
      </w:pPr>
    </w:p>
    <w:p>
      <w:pPr>
        <w:spacing w:line="276" w:lineRule="auto"/>
        <w:jc w:val="center"/>
        <w:rPr>
          <w:b/>
          <w:color w:val="auto"/>
        </w:rPr>
      </w:pPr>
    </w:p>
    <w:p>
      <w:pPr>
        <w:spacing w:line="276" w:lineRule="auto"/>
        <w:jc w:val="center"/>
        <w:rPr>
          <w:b/>
          <w:color w:val="auto"/>
        </w:rPr>
      </w:pPr>
    </w:p>
    <w:p/>
    <w:sectPr>
      <w:footerReference r:id="rId3" w:type="default"/>
      <w:pgSz w:w="11906" w:h="16838"/>
      <w:pgMar w:top="949" w:right="550" w:bottom="709" w:left="1276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7163125"/>
      <w:docPartObj>
        <w:docPartGallery w:val="autotext"/>
      </w:docPartObj>
    </w:sdtPr>
    <w:sdtContent>
      <w:p>
        <w:pPr>
          <w:pStyle w:val="1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21</w:t>
        </w:r>
        <w:r>
          <w:fldChar w:fldCharType="end"/>
        </w:r>
      </w:p>
    </w:sdtContent>
  </w:sdt>
  <w:p>
    <w:pPr>
      <w:pStyle w:val="1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F7A1F"/>
    <w:multiLevelType w:val="singleLevel"/>
    <w:tmpl w:val="827F7A1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0B99826"/>
    <w:multiLevelType w:val="singleLevel"/>
    <w:tmpl w:val="90B9982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96188F0"/>
    <w:multiLevelType w:val="singleLevel"/>
    <w:tmpl w:val="A96188F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E2D3DB6"/>
    <w:multiLevelType w:val="singleLevel"/>
    <w:tmpl w:val="AE2D3DB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BB4B1447"/>
    <w:multiLevelType w:val="singleLevel"/>
    <w:tmpl w:val="BB4B144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CD99C706"/>
    <w:multiLevelType w:val="singleLevel"/>
    <w:tmpl w:val="CD99C706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D03E0393"/>
    <w:multiLevelType w:val="singleLevel"/>
    <w:tmpl w:val="D03E0393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F21BCE85"/>
    <w:multiLevelType w:val="multilevel"/>
    <w:tmpl w:val="F21BCE85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8">
    <w:nsid w:val="F9434B4D"/>
    <w:multiLevelType w:val="singleLevel"/>
    <w:tmpl w:val="F9434B4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076F4E6C"/>
    <w:multiLevelType w:val="singleLevel"/>
    <w:tmpl w:val="076F4E6C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18799874"/>
    <w:multiLevelType w:val="singleLevel"/>
    <w:tmpl w:val="18799874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1AD8DEA8"/>
    <w:multiLevelType w:val="multilevel"/>
    <w:tmpl w:val="1AD8DEA8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  <w:b/>
        <w:bCs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2">
    <w:nsid w:val="2F153D37"/>
    <w:multiLevelType w:val="singleLevel"/>
    <w:tmpl w:val="2F153D37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31079EF3"/>
    <w:multiLevelType w:val="singleLevel"/>
    <w:tmpl w:val="31079EF3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31AF17ED"/>
    <w:multiLevelType w:val="singleLevel"/>
    <w:tmpl w:val="31AF17E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5">
    <w:nsid w:val="4AAD6302"/>
    <w:multiLevelType w:val="multilevel"/>
    <w:tmpl w:val="4AAD6302"/>
    <w:lvl w:ilvl="0" w:tentative="0">
      <w:start w:val="2"/>
      <w:numFmt w:val="decimal"/>
      <w:suff w:val="space"/>
      <w:lvlText w:val="%1."/>
      <w:lvlJc w:val="left"/>
      <w:pPr>
        <w:ind w:left="709" w:leftChars="0" w:firstLine="0" w:firstLineChars="0"/>
      </w:p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6">
    <w:nsid w:val="64BA7AE0"/>
    <w:multiLevelType w:val="multilevel"/>
    <w:tmpl w:val="64BA7AE0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3B435E"/>
    <w:multiLevelType w:val="multilevel"/>
    <w:tmpl w:val="663B435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71315736"/>
    <w:multiLevelType w:val="singleLevel"/>
    <w:tmpl w:val="71315736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76670D91"/>
    <w:multiLevelType w:val="multilevel"/>
    <w:tmpl w:val="76670D9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7727920A"/>
    <w:multiLevelType w:val="singleLevel"/>
    <w:tmpl w:val="7727920A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7C0107AE"/>
    <w:multiLevelType w:val="multilevel"/>
    <w:tmpl w:val="7C0107A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4"/>
  </w:num>
  <w:num w:numId="5">
    <w:abstractNumId w:val="5"/>
  </w:num>
  <w:num w:numId="6">
    <w:abstractNumId w:val="4"/>
  </w:num>
  <w:num w:numId="7">
    <w:abstractNumId w:val="6"/>
  </w:num>
  <w:num w:numId="8">
    <w:abstractNumId w:val="17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2"/>
  </w:num>
  <w:num w:numId="14">
    <w:abstractNumId w:val="13"/>
  </w:num>
  <w:num w:numId="15">
    <w:abstractNumId w:val="11"/>
  </w:num>
  <w:num w:numId="16">
    <w:abstractNumId w:val="0"/>
  </w:num>
  <w:num w:numId="17">
    <w:abstractNumId w:val="7"/>
  </w:num>
  <w:num w:numId="18">
    <w:abstractNumId w:val="18"/>
  </w:num>
  <w:num w:numId="19">
    <w:abstractNumId w:val="21"/>
  </w:num>
  <w:num w:numId="20">
    <w:abstractNumId w:val="8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A3"/>
    <w:rsid w:val="0000115B"/>
    <w:rsid w:val="0000395A"/>
    <w:rsid w:val="00020847"/>
    <w:rsid w:val="0002456B"/>
    <w:rsid w:val="000409DA"/>
    <w:rsid w:val="0004544F"/>
    <w:rsid w:val="000458A3"/>
    <w:rsid w:val="00051209"/>
    <w:rsid w:val="00056FBA"/>
    <w:rsid w:val="00065E84"/>
    <w:rsid w:val="00066288"/>
    <w:rsid w:val="000719F0"/>
    <w:rsid w:val="00073BF8"/>
    <w:rsid w:val="00073C06"/>
    <w:rsid w:val="00086A10"/>
    <w:rsid w:val="000913D0"/>
    <w:rsid w:val="000A6D5E"/>
    <w:rsid w:val="000E5905"/>
    <w:rsid w:val="000F1CD5"/>
    <w:rsid w:val="000F2400"/>
    <w:rsid w:val="000F7C4A"/>
    <w:rsid w:val="00100206"/>
    <w:rsid w:val="0011642B"/>
    <w:rsid w:val="00142D0E"/>
    <w:rsid w:val="00150D70"/>
    <w:rsid w:val="00151AD1"/>
    <w:rsid w:val="00152A21"/>
    <w:rsid w:val="00156270"/>
    <w:rsid w:val="00162862"/>
    <w:rsid w:val="00165291"/>
    <w:rsid w:val="00167651"/>
    <w:rsid w:val="001716E5"/>
    <w:rsid w:val="001900DA"/>
    <w:rsid w:val="0019694B"/>
    <w:rsid w:val="001969FB"/>
    <w:rsid w:val="0019716B"/>
    <w:rsid w:val="001A2C17"/>
    <w:rsid w:val="001A3259"/>
    <w:rsid w:val="001B053B"/>
    <w:rsid w:val="001C2ACA"/>
    <w:rsid w:val="001E6F8B"/>
    <w:rsid w:val="001F5A21"/>
    <w:rsid w:val="00210D43"/>
    <w:rsid w:val="002144A8"/>
    <w:rsid w:val="00214A2D"/>
    <w:rsid w:val="00214E5C"/>
    <w:rsid w:val="00216D17"/>
    <w:rsid w:val="00223227"/>
    <w:rsid w:val="00227DD2"/>
    <w:rsid w:val="0024311D"/>
    <w:rsid w:val="00244FC7"/>
    <w:rsid w:val="00247A1A"/>
    <w:rsid w:val="002517E3"/>
    <w:rsid w:val="002541B4"/>
    <w:rsid w:val="00262B44"/>
    <w:rsid w:val="00286AE8"/>
    <w:rsid w:val="00292735"/>
    <w:rsid w:val="002A17DE"/>
    <w:rsid w:val="002B3625"/>
    <w:rsid w:val="002B4CEF"/>
    <w:rsid w:val="002C1590"/>
    <w:rsid w:val="002C46BB"/>
    <w:rsid w:val="002C48DE"/>
    <w:rsid w:val="002D14F5"/>
    <w:rsid w:val="002D221D"/>
    <w:rsid w:val="002E68CA"/>
    <w:rsid w:val="002F041D"/>
    <w:rsid w:val="002F19D5"/>
    <w:rsid w:val="002F4A54"/>
    <w:rsid w:val="00300813"/>
    <w:rsid w:val="00330FCA"/>
    <w:rsid w:val="00332AEF"/>
    <w:rsid w:val="00341945"/>
    <w:rsid w:val="00342D0D"/>
    <w:rsid w:val="00351DFF"/>
    <w:rsid w:val="00356330"/>
    <w:rsid w:val="00361584"/>
    <w:rsid w:val="00363A9C"/>
    <w:rsid w:val="00367C8F"/>
    <w:rsid w:val="00371056"/>
    <w:rsid w:val="003719C3"/>
    <w:rsid w:val="00371D72"/>
    <w:rsid w:val="00373A79"/>
    <w:rsid w:val="00380924"/>
    <w:rsid w:val="003B4C9D"/>
    <w:rsid w:val="003C05F5"/>
    <w:rsid w:val="003C40E8"/>
    <w:rsid w:val="003D0C84"/>
    <w:rsid w:val="003E53F3"/>
    <w:rsid w:val="003F7850"/>
    <w:rsid w:val="00407218"/>
    <w:rsid w:val="004075CA"/>
    <w:rsid w:val="00410163"/>
    <w:rsid w:val="00423F36"/>
    <w:rsid w:val="00426144"/>
    <w:rsid w:val="00432566"/>
    <w:rsid w:val="00435A34"/>
    <w:rsid w:val="00444BFB"/>
    <w:rsid w:val="004520C2"/>
    <w:rsid w:val="00455B03"/>
    <w:rsid w:val="0046356F"/>
    <w:rsid w:val="0046583A"/>
    <w:rsid w:val="00481396"/>
    <w:rsid w:val="004815E9"/>
    <w:rsid w:val="004A4BA3"/>
    <w:rsid w:val="004A510A"/>
    <w:rsid w:val="004A7EB0"/>
    <w:rsid w:val="004B019A"/>
    <w:rsid w:val="004B0B80"/>
    <w:rsid w:val="004B237E"/>
    <w:rsid w:val="004B6EF8"/>
    <w:rsid w:val="004C3DBB"/>
    <w:rsid w:val="004C7A3B"/>
    <w:rsid w:val="004D0686"/>
    <w:rsid w:val="004D1852"/>
    <w:rsid w:val="004D2091"/>
    <w:rsid w:val="004D21BB"/>
    <w:rsid w:val="004D26DB"/>
    <w:rsid w:val="004E240D"/>
    <w:rsid w:val="004E481D"/>
    <w:rsid w:val="00503961"/>
    <w:rsid w:val="00511102"/>
    <w:rsid w:val="00514149"/>
    <w:rsid w:val="00516F98"/>
    <w:rsid w:val="00523A77"/>
    <w:rsid w:val="005254E1"/>
    <w:rsid w:val="00533777"/>
    <w:rsid w:val="00533A73"/>
    <w:rsid w:val="00550171"/>
    <w:rsid w:val="00561EE0"/>
    <w:rsid w:val="00562E6E"/>
    <w:rsid w:val="005669CF"/>
    <w:rsid w:val="00570264"/>
    <w:rsid w:val="00592862"/>
    <w:rsid w:val="005A3AF5"/>
    <w:rsid w:val="005B0521"/>
    <w:rsid w:val="005B07DC"/>
    <w:rsid w:val="005D02E6"/>
    <w:rsid w:val="005E25F6"/>
    <w:rsid w:val="005E7009"/>
    <w:rsid w:val="005F4B23"/>
    <w:rsid w:val="005F63A6"/>
    <w:rsid w:val="00601555"/>
    <w:rsid w:val="0060679A"/>
    <w:rsid w:val="00620346"/>
    <w:rsid w:val="00624D12"/>
    <w:rsid w:val="00625B58"/>
    <w:rsid w:val="00625E93"/>
    <w:rsid w:val="00626B37"/>
    <w:rsid w:val="00640D2C"/>
    <w:rsid w:val="00643E4E"/>
    <w:rsid w:val="00645F40"/>
    <w:rsid w:val="00656E4D"/>
    <w:rsid w:val="00657D01"/>
    <w:rsid w:val="0067128E"/>
    <w:rsid w:val="006814C9"/>
    <w:rsid w:val="006965A2"/>
    <w:rsid w:val="006A6699"/>
    <w:rsid w:val="006B1A51"/>
    <w:rsid w:val="006B5E44"/>
    <w:rsid w:val="006B72AE"/>
    <w:rsid w:val="006C0277"/>
    <w:rsid w:val="006C46D4"/>
    <w:rsid w:val="006C608D"/>
    <w:rsid w:val="006D3600"/>
    <w:rsid w:val="006D3BAE"/>
    <w:rsid w:val="006E2A8E"/>
    <w:rsid w:val="006F0DE3"/>
    <w:rsid w:val="006F1C0D"/>
    <w:rsid w:val="007002B0"/>
    <w:rsid w:val="007124E8"/>
    <w:rsid w:val="007213C9"/>
    <w:rsid w:val="0072502E"/>
    <w:rsid w:val="00725588"/>
    <w:rsid w:val="0076202A"/>
    <w:rsid w:val="007A6F4C"/>
    <w:rsid w:val="007B3632"/>
    <w:rsid w:val="007B6F58"/>
    <w:rsid w:val="007C1E88"/>
    <w:rsid w:val="007D6859"/>
    <w:rsid w:val="007E071F"/>
    <w:rsid w:val="00811D1B"/>
    <w:rsid w:val="0082112F"/>
    <w:rsid w:val="0082769E"/>
    <w:rsid w:val="008350AA"/>
    <w:rsid w:val="00851A47"/>
    <w:rsid w:val="00852E75"/>
    <w:rsid w:val="00856223"/>
    <w:rsid w:val="0087051C"/>
    <w:rsid w:val="00883308"/>
    <w:rsid w:val="00895708"/>
    <w:rsid w:val="008A05F3"/>
    <w:rsid w:val="008A12F6"/>
    <w:rsid w:val="008A173B"/>
    <w:rsid w:val="008A3AB7"/>
    <w:rsid w:val="008A5A0F"/>
    <w:rsid w:val="008C4385"/>
    <w:rsid w:val="008D2A6A"/>
    <w:rsid w:val="008F0A5A"/>
    <w:rsid w:val="00906B32"/>
    <w:rsid w:val="00911CCC"/>
    <w:rsid w:val="0091506A"/>
    <w:rsid w:val="009174A0"/>
    <w:rsid w:val="009204DA"/>
    <w:rsid w:val="0093523D"/>
    <w:rsid w:val="00942126"/>
    <w:rsid w:val="00951954"/>
    <w:rsid w:val="00961612"/>
    <w:rsid w:val="00964FE9"/>
    <w:rsid w:val="0096583A"/>
    <w:rsid w:val="0097315A"/>
    <w:rsid w:val="00981599"/>
    <w:rsid w:val="00987AD2"/>
    <w:rsid w:val="00993FA5"/>
    <w:rsid w:val="00997FBC"/>
    <w:rsid w:val="009A0D29"/>
    <w:rsid w:val="009A24E4"/>
    <w:rsid w:val="009B2841"/>
    <w:rsid w:val="009B5A70"/>
    <w:rsid w:val="009C0AD2"/>
    <w:rsid w:val="009C3B67"/>
    <w:rsid w:val="009E16ED"/>
    <w:rsid w:val="00A14C2B"/>
    <w:rsid w:val="00A15737"/>
    <w:rsid w:val="00A32986"/>
    <w:rsid w:val="00A33089"/>
    <w:rsid w:val="00A45992"/>
    <w:rsid w:val="00A64398"/>
    <w:rsid w:val="00A71396"/>
    <w:rsid w:val="00A74623"/>
    <w:rsid w:val="00A91E26"/>
    <w:rsid w:val="00AA3CCD"/>
    <w:rsid w:val="00AB18CE"/>
    <w:rsid w:val="00AB2409"/>
    <w:rsid w:val="00AC5E37"/>
    <w:rsid w:val="00AD19B9"/>
    <w:rsid w:val="00AD6979"/>
    <w:rsid w:val="00AE1273"/>
    <w:rsid w:val="00AF08B2"/>
    <w:rsid w:val="00B17633"/>
    <w:rsid w:val="00B311B6"/>
    <w:rsid w:val="00B32133"/>
    <w:rsid w:val="00B35D3C"/>
    <w:rsid w:val="00B40AB7"/>
    <w:rsid w:val="00B4131A"/>
    <w:rsid w:val="00B46CE8"/>
    <w:rsid w:val="00B52234"/>
    <w:rsid w:val="00B54504"/>
    <w:rsid w:val="00B551BB"/>
    <w:rsid w:val="00B60E69"/>
    <w:rsid w:val="00B76231"/>
    <w:rsid w:val="00B773A0"/>
    <w:rsid w:val="00B81080"/>
    <w:rsid w:val="00B92D3D"/>
    <w:rsid w:val="00BB69E4"/>
    <w:rsid w:val="00BD22F9"/>
    <w:rsid w:val="00C16AA1"/>
    <w:rsid w:val="00C16F52"/>
    <w:rsid w:val="00C230F1"/>
    <w:rsid w:val="00C23E2D"/>
    <w:rsid w:val="00C2602F"/>
    <w:rsid w:val="00C30642"/>
    <w:rsid w:val="00C35227"/>
    <w:rsid w:val="00C367CA"/>
    <w:rsid w:val="00C40707"/>
    <w:rsid w:val="00C40DF9"/>
    <w:rsid w:val="00C52C33"/>
    <w:rsid w:val="00C53A55"/>
    <w:rsid w:val="00C56529"/>
    <w:rsid w:val="00C70F92"/>
    <w:rsid w:val="00C8459D"/>
    <w:rsid w:val="00C85D9D"/>
    <w:rsid w:val="00C90994"/>
    <w:rsid w:val="00C92779"/>
    <w:rsid w:val="00CA21A6"/>
    <w:rsid w:val="00CA43B1"/>
    <w:rsid w:val="00CB7129"/>
    <w:rsid w:val="00CC4B66"/>
    <w:rsid w:val="00CC7ED9"/>
    <w:rsid w:val="00CD011F"/>
    <w:rsid w:val="00CE0761"/>
    <w:rsid w:val="00CF0C22"/>
    <w:rsid w:val="00CF3910"/>
    <w:rsid w:val="00CF527B"/>
    <w:rsid w:val="00D049E4"/>
    <w:rsid w:val="00D168D0"/>
    <w:rsid w:val="00D26020"/>
    <w:rsid w:val="00D3601C"/>
    <w:rsid w:val="00D5555D"/>
    <w:rsid w:val="00D8590F"/>
    <w:rsid w:val="00D87248"/>
    <w:rsid w:val="00D9295E"/>
    <w:rsid w:val="00D9399C"/>
    <w:rsid w:val="00DB31D8"/>
    <w:rsid w:val="00DB3423"/>
    <w:rsid w:val="00DC3014"/>
    <w:rsid w:val="00DC41A0"/>
    <w:rsid w:val="00DD07C9"/>
    <w:rsid w:val="00DD2F36"/>
    <w:rsid w:val="00DD3BBA"/>
    <w:rsid w:val="00DD3CF4"/>
    <w:rsid w:val="00DE0963"/>
    <w:rsid w:val="00DE71E9"/>
    <w:rsid w:val="00DF2F8C"/>
    <w:rsid w:val="00DF71C3"/>
    <w:rsid w:val="00DF786A"/>
    <w:rsid w:val="00E0004D"/>
    <w:rsid w:val="00E00080"/>
    <w:rsid w:val="00E00E8E"/>
    <w:rsid w:val="00E0356A"/>
    <w:rsid w:val="00E12B99"/>
    <w:rsid w:val="00E1313F"/>
    <w:rsid w:val="00E20FC8"/>
    <w:rsid w:val="00E2114B"/>
    <w:rsid w:val="00E25FE2"/>
    <w:rsid w:val="00E4190C"/>
    <w:rsid w:val="00E53F34"/>
    <w:rsid w:val="00E57ED4"/>
    <w:rsid w:val="00E63341"/>
    <w:rsid w:val="00E66A3A"/>
    <w:rsid w:val="00E734B8"/>
    <w:rsid w:val="00E73DC5"/>
    <w:rsid w:val="00E80BE7"/>
    <w:rsid w:val="00E81914"/>
    <w:rsid w:val="00E93FE4"/>
    <w:rsid w:val="00E94C9C"/>
    <w:rsid w:val="00EA02D7"/>
    <w:rsid w:val="00EA1120"/>
    <w:rsid w:val="00EA5080"/>
    <w:rsid w:val="00EA52F3"/>
    <w:rsid w:val="00EA557A"/>
    <w:rsid w:val="00EC3414"/>
    <w:rsid w:val="00EE3985"/>
    <w:rsid w:val="00EE5585"/>
    <w:rsid w:val="00EE6730"/>
    <w:rsid w:val="00EF4EF5"/>
    <w:rsid w:val="00EF537D"/>
    <w:rsid w:val="00F06100"/>
    <w:rsid w:val="00F06497"/>
    <w:rsid w:val="00F303EB"/>
    <w:rsid w:val="00F33CE7"/>
    <w:rsid w:val="00F42F21"/>
    <w:rsid w:val="00F61EB3"/>
    <w:rsid w:val="00F6465E"/>
    <w:rsid w:val="00F84BEA"/>
    <w:rsid w:val="00F9593D"/>
    <w:rsid w:val="00FA22FC"/>
    <w:rsid w:val="00FA677C"/>
    <w:rsid w:val="00FD15FB"/>
    <w:rsid w:val="00FD1863"/>
    <w:rsid w:val="00FE0EB7"/>
    <w:rsid w:val="00FE569A"/>
    <w:rsid w:val="00FE7CB6"/>
    <w:rsid w:val="011D7F5E"/>
    <w:rsid w:val="01F05046"/>
    <w:rsid w:val="0200500B"/>
    <w:rsid w:val="02BD2550"/>
    <w:rsid w:val="035D46C6"/>
    <w:rsid w:val="04AC15CF"/>
    <w:rsid w:val="06EF1CBE"/>
    <w:rsid w:val="081163FE"/>
    <w:rsid w:val="09F423AA"/>
    <w:rsid w:val="09F726C5"/>
    <w:rsid w:val="0B085FE9"/>
    <w:rsid w:val="0BD40659"/>
    <w:rsid w:val="0C2534DF"/>
    <w:rsid w:val="0DF0289C"/>
    <w:rsid w:val="0E376E52"/>
    <w:rsid w:val="11502C48"/>
    <w:rsid w:val="116D6CDC"/>
    <w:rsid w:val="11D52EFC"/>
    <w:rsid w:val="12FB1E0E"/>
    <w:rsid w:val="137572C6"/>
    <w:rsid w:val="13F477A1"/>
    <w:rsid w:val="162A7701"/>
    <w:rsid w:val="17D363E3"/>
    <w:rsid w:val="17FE3835"/>
    <w:rsid w:val="18351C95"/>
    <w:rsid w:val="1B3E70B3"/>
    <w:rsid w:val="1CA85152"/>
    <w:rsid w:val="1EBB1E5D"/>
    <w:rsid w:val="1F5B1957"/>
    <w:rsid w:val="21C442A5"/>
    <w:rsid w:val="21EC7F31"/>
    <w:rsid w:val="22D124D3"/>
    <w:rsid w:val="22E7611F"/>
    <w:rsid w:val="237E0FBC"/>
    <w:rsid w:val="23E30A2C"/>
    <w:rsid w:val="2460744C"/>
    <w:rsid w:val="26F03F8F"/>
    <w:rsid w:val="2A081726"/>
    <w:rsid w:val="2A2B796B"/>
    <w:rsid w:val="2CF13D66"/>
    <w:rsid w:val="2D355E80"/>
    <w:rsid w:val="2D4259DE"/>
    <w:rsid w:val="2D695C0F"/>
    <w:rsid w:val="2DFC2DA8"/>
    <w:rsid w:val="2E9E5B81"/>
    <w:rsid w:val="30A23E1B"/>
    <w:rsid w:val="320C1861"/>
    <w:rsid w:val="3223632A"/>
    <w:rsid w:val="330B2EA4"/>
    <w:rsid w:val="346A2F1A"/>
    <w:rsid w:val="34763FBB"/>
    <w:rsid w:val="34890C55"/>
    <w:rsid w:val="348934DE"/>
    <w:rsid w:val="34EB3D5C"/>
    <w:rsid w:val="34F32918"/>
    <w:rsid w:val="35BF159A"/>
    <w:rsid w:val="35DB168D"/>
    <w:rsid w:val="3720705F"/>
    <w:rsid w:val="37F31638"/>
    <w:rsid w:val="383F414C"/>
    <w:rsid w:val="395123FB"/>
    <w:rsid w:val="3A5413CE"/>
    <w:rsid w:val="3BA95B50"/>
    <w:rsid w:val="3C9D24D4"/>
    <w:rsid w:val="404039CF"/>
    <w:rsid w:val="40AC0853"/>
    <w:rsid w:val="40FB069C"/>
    <w:rsid w:val="41202740"/>
    <w:rsid w:val="422F071E"/>
    <w:rsid w:val="43523F49"/>
    <w:rsid w:val="43D311EC"/>
    <w:rsid w:val="445330C6"/>
    <w:rsid w:val="44C13A81"/>
    <w:rsid w:val="4503142B"/>
    <w:rsid w:val="45112D8C"/>
    <w:rsid w:val="46A11087"/>
    <w:rsid w:val="47641714"/>
    <w:rsid w:val="47DD40A1"/>
    <w:rsid w:val="49AF5FF0"/>
    <w:rsid w:val="4C03547F"/>
    <w:rsid w:val="4C792221"/>
    <w:rsid w:val="4E175171"/>
    <w:rsid w:val="4F180230"/>
    <w:rsid w:val="4F354504"/>
    <w:rsid w:val="547A5622"/>
    <w:rsid w:val="548E6739"/>
    <w:rsid w:val="562C59B9"/>
    <w:rsid w:val="562F606B"/>
    <w:rsid w:val="566D0312"/>
    <w:rsid w:val="568F58D0"/>
    <w:rsid w:val="57F057B0"/>
    <w:rsid w:val="59B52DE5"/>
    <w:rsid w:val="5A074E80"/>
    <w:rsid w:val="5A203E02"/>
    <w:rsid w:val="5B3D7A4C"/>
    <w:rsid w:val="5C2D6B61"/>
    <w:rsid w:val="61935CB8"/>
    <w:rsid w:val="61EF1D5B"/>
    <w:rsid w:val="62D47C25"/>
    <w:rsid w:val="638C72A2"/>
    <w:rsid w:val="63F7266E"/>
    <w:rsid w:val="64CE0EB1"/>
    <w:rsid w:val="64E71F2C"/>
    <w:rsid w:val="65470446"/>
    <w:rsid w:val="65CB5C80"/>
    <w:rsid w:val="66937666"/>
    <w:rsid w:val="67294C60"/>
    <w:rsid w:val="67EA2C5F"/>
    <w:rsid w:val="68B24209"/>
    <w:rsid w:val="6BB71819"/>
    <w:rsid w:val="6E891D50"/>
    <w:rsid w:val="6F345978"/>
    <w:rsid w:val="6F970818"/>
    <w:rsid w:val="72145FBE"/>
    <w:rsid w:val="727903D9"/>
    <w:rsid w:val="74261562"/>
    <w:rsid w:val="751B4639"/>
    <w:rsid w:val="7561222F"/>
    <w:rsid w:val="76FA5DD1"/>
    <w:rsid w:val="79F06D4F"/>
    <w:rsid w:val="7A2E7BAE"/>
    <w:rsid w:val="7B5152E7"/>
    <w:rsid w:val="7D7B25EE"/>
    <w:rsid w:val="7E6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tabs>
        <w:tab w:val="left" w:pos="709"/>
      </w:tabs>
      <w:suppressAutoHyphens/>
      <w:jc w:val="left"/>
    </w:pPr>
    <w:rPr>
      <w:rFonts w:ascii="Times New Roman" w:hAnsi="Times New Roman" w:eastAsia="Times New Roman" w:cs="Times New Roman"/>
      <w:color w:val="00000A"/>
      <w:kern w:val="1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9"/>
    <w:qFormat/>
    <w:uiPriority w:val="0"/>
    <w:pPr>
      <w:tabs>
        <w:tab w:val="clear" w:pos="709"/>
      </w:tabs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i/>
      <w:iCs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Balloon Text"/>
    <w:basedOn w:val="1"/>
    <w:link w:val="99"/>
    <w:semiHidden/>
    <w:unhideWhenUsed/>
    <w:qFormat/>
    <w:uiPriority w:val="99"/>
    <w:pPr>
      <w:widowControl w:val="0"/>
      <w:tabs>
        <w:tab w:val="clear" w:pos="709"/>
      </w:tabs>
      <w:suppressAutoHyphens w:val="0"/>
      <w:autoSpaceDE w:val="0"/>
      <w:autoSpaceDN w:val="0"/>
      <w:adjustRightInd w:val="0"/>
    </w:pPr>
    <w:rPr>
      <w:rFonts w:ascii="Tahoma" w:hAnsi="Tahoma" w:eastAsia="Calibri" w:cs="Tahoma"/>
      <w:color w:val="auto"/>
      <w:kern w:val="0"/>
      <w:sz w:val="16"/>
      <w:szCs w:val="16"/>
      <w:lang w:eastAsia="en-US"/>
    </w:rPr>
  </w:style>
  <w:style w:type="paragraph" w:styleId="9">
    <w:name w:val="Body Text 2"/>
    <w:basedOn w:val="1"/>
    <w:link w:val="103"/>
    <w:unhideWhenUsed/>
    <w:qFormat/>
    <w:uiPriority w:val="99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after="120" w:line="480" w:lineRule="auto"/>
    </w:pPr>
    <w:rPr>
      <w:rFonts w:eastAsia="Calibri" w:asciiTheme="minorHAnsi" w:hAnsiTheme="minorHAnsi"/>
      <w:color w:val="auto"/>
      <w:kern w:val="0"/>
      <w:lang w:eastAsia="en-US"/>
    </w:rPr>
  </w:style>
  <w:style w:type="paragraph" w:styleId="10">
    <w:name w:val="annotation text"/>
    <w:basedOn w:val="1"/>
    <w:link w:val="106"/>
    <w:semiHidden/>
    <w:unhideWhenUsed/>
    <w:qFormat/>
    <w:uiPriority w:val="99"/>
    <w:pPr>
      <w:widowControl w:val="0"/>
      <w:tabs>
        <w:tab w:val="clear" w:pos="709"/>
      </w:tabs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en-US"/>
    </w:rPr>
  </w:style>
  <w:style w:type="paragraph" w:styleId="11">
    <w:name w:val="annotation subject"/>
    <w:basedOn w:val="10"/>
    <w:next w:val="10"/>
    <w:link w:val="107"/>
    <w:semiHidden/>
    <w:unhideWhenUsed/>
    <w:qFormat/>
    <w:uiPriority w:val="99"/>
    <w:pPr/>
    <w:rPr>
      <w:b/>
      <w:bCs/>
    </w:rPr>
  </w:style>
  <w:style w:type="paragraph" w:styleId="12">
    <w:name w:val="header"/>
    <w:basedOn w:val="1"/>
    <w:link w:val="68"/>
    <w:unhideWhenUsed/>
    <w:qFormat/>
    <w:uiPriority w:val="99"/>
    <w:pPr>
      <w:tabs>
        <w:tab w:val="center" w:pos="4677"/>
        <w:tab w:val="right" w:pos="9355"/>
        <w:tab w:val="clear" w:pos="709"/>
      </w:tabs>
    </w:pPr>
  </w:style>
  <w:style w:type="paragraph" w:styleId="13">
    <w:name w:val="Body Text"/>
    <w:basedOn w:val="1"/>
    <w:link w:val="56"/>
    <w:qFormat/>
    <w:uiPriority w:val="1"/>
    <w:pPr>
      <w:spacing w:after="120"/>
    </w:pPr>
  </w:style>
  <w:style w:type="paragraph" w:styleId="14">
    <w:name w:val="footer"/>
    <w:basedOn w:val="1"/>
    <w:link w:val="69"/>
    <w:unhideWhenUsed/>
    <w:qFormat/>
    <w:uiPriority w:val="99"/>
    <w:pPr>
      <w:tabs>
        <w:tab w:val="center" w:pos="4677"/>
        <w:tab w:val="right" w:pos="9355"/>
        <w:tab w:val="clear" w:pos="709"/>
      </w:tabs>
    </w:pPr>
  </w:style>
  <w:style w:type="paragraph" w:styleId="15">
    <w:name w:val="List"/>
    <w:basedOn w:val="13"/>
    <w:qFormat/>
    <w:uiPriority w:val="0"/>
    <w:rPr>
      <w:rFonts w:ascii="Arial" w:hAnsi="Arial" w:cs="Mangal"/>
    </w:rPr>
  </w:style>
  <w:style w:type="paragraph" w:styleId="16">
    <w:name w:val="Normal (Web)"/>
    <w:basedOn w:val="17"/>
    <w:qFormat/>
    <w:uiPriority w:val="99"/>
    <w:pPr>
      <w:tabs>
        <w:tab w:val="left" w:pos="709"/>
      </w:tabs>
    </w:pPr>
  </w:style>
  <w:style w:type="paragraph" w:customStyle="1" w:styleId="17">
    <w:name w:val="Базовый"/>
    <w:qFormat/>
    <w:uiPriority w:val="0"/>
    <w:pPr>
      <w:tabs>
        <w:tab w:val="left" w:pos="709"/>
      </w:tabs>
      <w:suppressAutoHyphens/>
      <w:spacing w:after="200" w:line="276" w:lineRule="auto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table" w:styleId="18">
    <w:name w:val="Table Grid"/>
    <w:basedOn w:val="4"/>
    <w:qFormat/>
    <w:uiPriority w:val="59"/>
    <w:pPr>
      <w:jc w:val="left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20">
    <w:name w:val="WW8Num2z0"/>
    <w:qFormat/>
    <w:uiPriority w:val="0"/>
    <w:rPr>
      <w:rFonts w:ascii="Symbol" w:hAnsi="Symbol" w:cs="Symbol"/>
    </w:rPr>
  </w:style>
  <w:style w:type="character" w:customStyle="1" w:styleId="21">
    <w:name w:val="WW8Num2z1"/>
    <w:qFormat/>
    <w:uiPriority w:val="0"/>
    <w:rPr>
      <w:rFonts w:ascii="Courier New" w:hAnsi="Courier New" w:cs="Courier New"/>
    </w:rPr>
  </w:style>
  <w:style w:type="character" w:customStyle="1" w:styleId="22">
    <w:name w:val="WW8Num2z2"/>
    <w:qFormat/>
    <w:uiPriority w:val="0"/>
    <w:rPr>
      <w:rFonts w:ascii="Wingdings" w:hAnsi="Wingdings" w:cs="Wingdings"/>
    </w:rPr>
  </w:style>
  <w:style w:type="character" w:customStyle="1" w:styleId="23">
    <w:name w:val="WW8Num6z0"/>
    <w:qFormat/>
    <w:uiPriority w:val="0"/>
    <w:rPr>
      <w:rFonts w:ascii="Symbol" w:hAnsi="Symbol" w:cs="Symbol"/>
    </w:rPr>
  </w:style>
  <w:style w:type="character" w:customStyle="1" w:styleId="24">
    <w:name w:val="WW8Num6z1"/>
    <w:qFormat/>
    <w:uiPriority w:val="0"/>
    <w:rPr>
      <w:rFonts w:ascii="Courier New" w:hAnsi="Courier New" w:cs="Courier New"/>
    </w:rPr>
  </w:style>
  <w:style w:type="character" w:customStyle="1" w:styleId="25">
    <w:name w:val="WW8Num6z2"/>
    <w:qFormat/>
    <w:uiPriority w:val="0"/>
    <w:rPr>
      <w:rFonts w:ascii="Wingdings" w:hAnsi="Wingdings" w:cs="Wingdings"/>
    </w:rPr>
  </w:style>
  <w:style w:type="character" w:customStyle="1" w:styleId="26">
    <w:name w:val="WW8Num7z0"/>
    <w:qFormat/>
    <w:uiPriority w:val="0"/>
    <w:rPr>
      <w:rFonts w:ascii="Symbol" w:hAnsi="Symbol" w:cs="Symbol"/>
    </w:rPr>
  </w:style>
  <w:style w:type="character" w:customStyle="1" w:styleId="27">
    <w:name w:val="WW8Num7z1"/>
    <w:qFormat/>
    <w:uiPriority w:val="0"/>
    <w:rPr>
      <w:rFonts w:ascii="Courier New" w:hAnsi="Courier New" w:cs="Courier New"/>
    </w:rPr>
  </w:style>
  <w:style w:type="character" w:customStyle="1" w:styleId="28">
    <w:name w:val="WW8Num7z2"/>
    <w:qFormat/>
    <w:uiPriority w:val="0"/>
    <w:rPr>
      <w:rFonts w:ascii="Wingdings" w:hAnsi="Wingdings" w:cs="Wingdings"/>
    </w:rPr>
  </w:style>
  <w:style w:type="character" w:customStyle="1" w:styleId="29">
    <w:name w:val="WW8Num10z0"/>
    <w:qFormat/>
    <w:uiPriority w:val="0"/>
    <w:rPr>
      <w:rFonts w:ascii="Symbol" w:hAnsi="Symbol" w:cs="Symbol"/>
    </w:rPr>
  </w:style>
  <w:style w:type="character" w:customStyle="1" w:styleId="30">
    <w:name w:val="WW8Num10z1"/>
    <w:qFormat/>
    <w:uiPriority w:val="0"/>
    <w:rPr>
      <w:rFonts w:ascii="OpenSymbol" w:hAnsi="OpenSymbol" w:cs="OpenSymbol"/>
    </w:rPr>
  </w:style>
  <w:style w:type="character" w:customStyle="1" w:styleId="31">
    <w:name w:val="WW8Num12z0"/>
    <w:qFormat/>
    <w:uiPriority w:val="0"/>
    <w:rPr>
      <w:rFonts w:ascii="Symbol" w:hAnsi="Symbol" w:cs="Symbol"/>
    </w:rPr>
  </w:style>
  <w:style w:type="character" w:customStyle="1" w:styleId="32">
    <w:name w:val="WW8Num12z1"/>
    <w:qFormat/>
    <w:uiPriority w:val="0"/>
    <w:rPr>
      <w:rFonts w:ascii="OpenSymbol" w:hAnsi="OpenSymbol" w:cs="OpenSymbol"/>
    </w:rPr>
  </w:style>
  <w:style w:type="character" w:customStyle="1" w:styleId="33">
    <w:name w:val="WW8Num16z0"/>
    <w:qFormat/>
    <w:uiPriority w:val="0"/>
    <w:rPr>
      <w:rFonts w:ascii="Symbol" w:hAnsi="Symbol" w:cs="Symbol"/>
    </w:rPr>
  </w:style>
  <w:style w:type="character" w:customStyle="1" w:styleId="34">
    <w:name w:val="WW8Num16z1"/>
    <w:qFormat/>
    <w:uiPriority w:val="0"/>
    <w:rPr>
      <w:rFonts w:ascii="OpenSymbol" w:hAnsi="OpenSymbol" w:cs="OpenSymbol"/>
    </w:rPr>
  </w:style>
  <w:style w:type="character" w:customStyle="1" w:styleId="35">
    <w:name w:val="WW8Num17z0"/>
    <w:qFormat/>
    <w:uiPriority w:val="0"/>
    <w:rPr>
      <w:rFonts w:ascii="Symbol" w:hAnsi="Symbol" w:cs="Symbol"/>
    </w:rPr>
  </w:style>
  <w:style w:type="character" w:customStyle="1" w:styleId="36">
    <w:name w:val="WW8Num17z1"/>
    <w:qFormat/>
    <w:uiPriority w:val="0"/>
    <w:rPr>
      <w:rFonts w:ascii="OpenSymbol" w:hAnsi="OpenSymbol" w:cs="OpenSymbol"/>
    </w:rPr>
  </w:style>
  <w:style w:type="character" w:customStyle="1" w:styleId="37">
    <w:name w:val="WW8Num18z0"/>
    <w:qFormat/>
    <w:uiPriority w:val="0"/>
    <w:rPr>
      <w:rFonts w:ascii="Symbol" w:hAnsi="Symbol" w:cs="Symbol"/>
    </w:rPr>
  </w:style>
  <w:style w:type="character" w:customStyle="1" w:styleId="38">
    <w:name w:val="WW8Num18z1"/>
    <w:qFormat/>
    <w:uiPriority w:val="0"/>
    <w:rPr>
      <w:rFonts w:ascii="OpenSymbol" w:hAnsi="OpenSymbol" w:cs="OpenSymbol"/>
    </w:rPr>
  </w:style>
  <w:style w:type="character" w:customStyle="1" w:styleId="39">
    <w:name w:val="WW8Num20z0"/>
    <w:qFormat/>
    <w:uiPriority w:val="0"/>
    <w:rPr>
      <w:rFonts w:ascii="Symbol" w:hAnsi="Symbol" w:cs="OpenSymbol"/>
    </w:rPr>
  </w:style>
  <w:style w:type="character" w:customStyle="1" w:styleId="40">
    <w:name w:val="Absatz-Standardschriftart"/>
    <w:qFormat/>
    <w:uiPriority w:val="0"/>
  </w:style>
  <w:style w:type="character" w:customStyle="1" w:styleId="41">
    <w:name w:val="Основной шрифт абзаца1"/>
    <w:qFormat/>
    <w:uiPriority w:val="0"/>
  </w:style>
  <w:style w:type="character" w:customStyle="1" w:styleId="42">
    <w:name w:val="Основной шрифт абзаца2"/>
    <w:qFormat/>
    <w:uiPriority w:val="0"/>
  </w:style>
  <w:style w:type="character" w:customStyle="1" w:styleId="43">
    <w:name w:val="apple-converted-space"/>
    <w:basedOn w:val="42"/>
    <w:qFormat/>
    <w:uiPriority w:val="0"/>
  </w:style>
  <w:style w:type="character" w:customStyle="1" w:styleId="44">
    <w:name w:val="ListLabel 1"/>
    <w:qFormat/>
    <w:uiPriority w:val="0"/>
  </w:style>
  <w:style w:type="character" w:customStyle="1" w:styleId="45">
    <w:name w:val="ListLabel 2"/>
    <w:qFormat/>
    <w:uiPriority w:val="0"/>
  </w:style>
  <w:style w:type="character" w:customStyle="1" w:styleId="46">
    <w:name w:val="ListLabel 6"/>
    <w:qFormat/>
    <w:uiPriority w:val="0"/>
  </w:style>
  <w:style w:type="character" w:customStyle="1" w:styleId="47">
    <w:name w:val="ListLabel 9"/>
    <w:qFormat/>
    <w:uiPriority w:val="0"/>
  </w:style>
  <w:style w:type="character" w:customStyle="1" w:styleId="48">
    <w:name w:val="Заголовок 5 Знак"/>
    <w:qFormat/>
    <w:uiPriority w:val="0"/>
  </w:style>
  <w:style w:type="character" w:customStyle="1" w:styleId="49">
    <w:name w:val="Маркеры списка"/>
    <w:qFormat/>
    <w:uiPriority w:val="0"/>
    <w:rPr>
      <w:rFonts w:ascii="OpenSymbol" w:hAnsi="OpenSymbol" w:eastAsia="OpenSymbol" w:cs="OpenSymbol"/>
    </w:rPr>
  </w:style>
  <w:style w:type="character" w:customStyle="1" w:styleId="50">
    <w:name w:val="ListLabel 10"/>
    <w:qFormat/>
    <w:uiPriority w:val="0"/>
    <w:rPr>
      <w:rFonts w:cs="Symbol"/>
    </w:rPr>
  </w:style>
  <w:style w:type="character" w:customStyle="1" w:styleId="51">
    <w:name w:val="ListLabel 11"/>
    <w:qFormat/>
    <w:uiPriority w:val="0"/>
    <w:rPr>
      <w:rFonts w:cs="Courier New"/>
    </w:rPr>
  </w:style>
  <w:style w:type="character" w:customStyle="1" w:styleId="52">
    <w:name w:val="ListLabel 12"/>
    <w:qFormat/>
    <w:uiPriority w:val="0"/>
    <w:rPr>
      <w:rFonts w:cs="Wingdings"/>
    </w:rPr>
  </w:style>
  <w:style w:type="character" w:customStyle="1" w:styleId="53">
    <w:name w:val="ListLabel 13"/>
    <w:qFormat/>
    <w:uiPriority w:val="0"/>
    <w:rPr>
      <w:rFonts w:cs="OpenSymbol"/>
    </w:rPr>
  </w:style>
  <w:style w:type="character" w:customStyle="1" w:styleId="54">
    <w:name w:val="Символ нумерации"/>
    <w:qFormat/>
    <w:uiPriority w:val="0"/>
  </w:style>
  <w:style w:type="paragraph" w:customStyle="1" w:styleId="55">
    <w:name w:val="Заголовок"/>
    <w:basedOn w:val="1"/>
    <w:next w:val="13"/>
    <w:qFormat/>
    <w:uiPriority w:val="0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character" w:customStyle="1" w:styleId="56">
    <w:name w:val="Основной текст Знак"/>
    <w:basedOn w:val="3"/>
    <w:link w:val="13"/>
    <w:qFormat/>
    <w:uiPriority w:val="1"/>
    <w:rPr>
      <w:rFonts w:ascii="Times New Roman" w:hAnsi="Times New Roman" w:eastAsia="Times New Roman" w:cs="Times New Roman"/>
      <w:color w:val="00000A"/>
      <w:kern w:val="1"/>
      <w:sz w:val="24"/>
      <w:szCs w:val="24"/>
      <w:lang w:eastAsia="ar-SA"/>
    </w:rPr>
  </w:style>
  <w:style w:type="paragraph" w:customStyle="1" w:styleId="57">
    <w:name w:val="Название2"/>
    <w:basedOn w:val="1"/>
    <w:qFormat/>
    <w:uiPriority w:val="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8">
    <w:name w:val="Указатель2"/>
    <w:basedOn w:val="1"/>
    <w:qFormat/>
    <w:uiPriority w:val="0"/>
    <w:pPr>
      <w:suppressLineNumbers/>
    </w:pPr>
    <w:rPr>
      <w:rFonts w:ascii="Arial" w:hAnsi="Arial" w:cs="Mangal"/>
    </w:rPr>
  </w:style>
  <w:style w:type="paragraph" w:customStyle="1" w:styleId="59">
    <w:name w:val="Название1"/>
    <w:basedOn w:val="1"/>
    <w:qFormat/>
    <w:uiPriority w:val="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0">
    <w:name w:val="Указатель1"/>
    <w:basedOn w:val="1"/>
    <w:qFormat/>
    <w:uiPriority w:val="0"/>
    <w:pPr>
      <w:suppressLineNumbers/>
    </w:pPr>
    <w:rPr>
      <w:rFonts w:ascii="Arial" w:hAnsi="Arial" w:cs="Mangal"/>
    </w:rPr>
  </w:style>
  <w:style w:type="paragraph" w:customStyle="1" w:styleId="61">
    <w:name w:val="Абзац списка1"/>
    <w:basedOn w:val="1"/>
    <w:qFormat/>
    <w:uiPriority w:val="0"/>
  </w:style>
  <w:style w:type="paragraph" w:customStyle="1" w:styleId="62">
    <w:name w:val="Обычный (веб)1"/>
    <w:basedOn w:val="1"/>
    <w:qFormat/>
    <w:uiPriority w:val="0"/>
  </w:style>
  <w:style w:type="paragraph" w:customStyle="1" w:styleId="63">
    <w:name w:val="Без интервала1"/>
    <w:qFormat/>
    <w:uiPriority w:val="0"/>
    <w:pPr>
      <w:widowControl w:val="0"/>
      <w:suppressAutoHyphens/>
      <w:jc w:val="left"/>
    </w:pPr>
    <w:rPr>
      <w:rFonts w:ascii="Arial" w:hAnsi="Arial" w:eastAsia="SimSun" w:cs="Mangal"/>
      <w:kern w:val="1"/>
      <w:sz w:val="20"/>
      <w:szCs w:val="24"/>
      <w:lang w:val="ru-RU" w:eastAsia="hi-IN" w:bidi="hi-IN"/>
    </w:rPr>
  </w:style>
  <w:style w:type="paragraph" w:customStyle="1" w:styleId="64">
    <w:name w:val="Абзац списка11"/>
    <w:basedOn w:val="1"/>
    <w:qFormat/>
    <w:uiPriority w:val="0"/>
  </w:style>
  <w:style w:type="paragraph" w:customStyle="1" w:styleId="65">
    <w:name w:val="Содержимое таблицы"/>
    <w:basedOn w:val="1"/>
    <w:qFormat/>
    <w:uiPriority w:val="0"/>
    <w:pPr>
      <w:suppressLineNumbers/>
    </w:pPr>
  </w:style>
  <w:style w:type="paragraph" w:customStyle="1" w:styleId="66">
    <w:name w:val="Заголовок таблицы"/>
    <w:basedOn w:val="65"/>
    <w:qFormat/>
    <w:uiPriority w:val="0"/>
    <w:pPr>
      <w:jc w:val="center"/>
    </w:pPr>
    <w:rPr>
      <w:b/>
      <w:bCs/>
    </w:rPr>
  </w:style>
  <w:style w:type="paragraph" w:styleId="67">
    <w:name w:val="List Paragraph"/>
    <w:basedOn w:val="17"/>
    <w:qFormat/>
    <w:uiPriority w:val="1"/>
  </w:style>
  <w:style w:type="character" w:customStyle="1" w:styleId="68">
    <w:name w:val="Верхний колонтитул Знак"/>
    <w:basedOn w:val="3"/>
    <w:link w:val="12"/>
    <w:qFormat/>
    <w:uiPriority w:val="99"/>
    <w:rPr>
      <w:rFonts w:ascii="Times New Roman" w:hAnsi="Times New Roman" w:eastAsia="Times New Roman" w:cs="Times New Roman"/>
      <w:color w:val="00000A"/>
      <w:kern w:val="1"/>
      <w:sz w:val="24"/>
      <w:szCs w:val="24"/>
      <w:lang w:eastAsia="ar-SA"/>
    </w:rPr>
  </w:style>
  <w:style w:type="character" w:customStyle="1" w:styleId="69">
    <w:name w:val="Нижний колонтитул Знак"/>
    <w:basedOn w:val="3"/>
    <w:link w:val="14"/>
    <w:qFormat/>
    <w:uiPriority w:val="99"/>
    <w:rPr>
      <w:rFonts w:ascii="Times New Roman" w:hAnsi="Times New Roman" w:eastAsia="Times New Roman" w:cs="Times New Roman"/>
      <w:color w:val="00000A"/>
      <w:kern w:val="1"/>
      <w:sz w:val="24"/>
      <w:szCs w:val="24"/>
      <w:lang w:eastAsia="ar-SA"/>
    </w:rPr>
  </w:style>
  <w:style w:type="character" w:customStyle="1" w:styleId="70">
    <w:name w:val="c10"/>
    <w:basedOn w:val="3"/>
    <w:qFormat/>
    <w:uiPriority w:val="0"/>
  </w:style>
  <w:style w:type="paragraph" w:styleId="71">
    <w:name w:val="No Spacing"/>
    <w:link w:val="72"/>
    <w:qFormat/>
    <w:uiPriority w:val="1"/>
    <w:pPr>
      <w:jc w:val="left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72">
    <w:name w:val="Без интервала Знак"/>
    <w:link w:val="71"/>
    <w:qFormat/>
    <w:uiPriority w:val="99"/>
    <w:rPr>
      <w:rFonts w:ascii="Calibri" w:hAnsi="Calibri" w:eastAsia="Calibri" w:cs="Times New Roman"/>
    </w:rPr>
  </w:style>
  <w:style w:type="paragraph" w:customStyle="1" w:styleId="73">
    <w:name w:val="Default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74">
    <w:name w:val="title_messages"/>
    <w:basedOn w:val="1"/>
    <w:qFormat/>
    <w:uiPriority w:val="0"/>
    <w:pPr>
      <w:tabs>
        <w:tab w:val="clear" w:pos="709"/>
      </w:tabs>
      <w:suppressAutoHyphens w:val="0"/>
      <w:spacing w:before="100" w:beforeAutospacing="1" w:after="100" w:afterAutospacing="1"/>
    </w:pPr>
    <w:rPr>
      <w:color w:val="353535"/>
      <w:kern w:val="0"/>
      <w:lang w:eastAsia="ru-RU"/>
    </w:rPr>
  </w:style>
  <w:style w:type="paragraph" w:customStyle="1" w:styleId="75">
    <w:name w:val="Table Paragraph"/>
    <w:basedOn w:val="1"/>
    <w:qFormat/>
    <w:uiPriority w:val="1"/>
    <w:pPr>
      <w:widowControl w:val="0"/>
      <w:tabs>
        <w:tab w:val="clear" w:pos="709"/>
      </w:tabs>
      <w:suppressAutoHyphens w:val="0"/>
    </w:pPr>
    <w:rPr>
      <w:rFonts w:ascii="Calibri" w:hAnsi="Calibri" w:eastAsia="Calibri"/>
      <w:color w:val="auto"/>
      <w:kern w:val="0"/>
      <w:sz w:val="22"/>
      <w:szCs w:val="22"/>
      <w:lang w:val="en-US" w:eastAsia="en-US"/>
    </w:rPr>
  </w:style>
  <w:style w:type="character" w:customStyle="1" w:styleId="76">
    <w:name w:val="Font Style81"/>
    <w:qFormat/>
    <w:uiPriority w:val="99"/>
    <w:rPr>
      <w:rFonts w:ascii="Times New Roman" w:hAnsi="Times New Roman" w:cs="Times New Roman"/>
      <w:sz w:val="20"/>
      <w:szCs w:val="20"/>
    </w:rPr>
  </w:style>
  <w:style w:type="character" w:customStyle="1" w:styleId="77">
    <w:name w:val="Основной текст (10)"/>
    <w:qFormat/>
    <w:uiPriority w:val="99"/>
    <w:rPr>
      <w:rFonts w:ascii="Times New Roman" w:hAnsi="Times New Roman" w:eastAsia="Times New Roman" w:cs="Times New Roman"/>
      <w:spacing w:val="0"/>
      <w:sz w:val="19"/>
      <w:szCs w:val="19"/>
    </w:rPr>
  </w:style>
  <w:style w:type="table" w:customStyle="1" w:styleId="78">
    <w:name w:val="Сетка таблицы1"/>
    <w:basedOn w:val="4"/>
    <w:qFormat/>
    <w:uiPriority w:val="59"/>
    <w:pPr>
      <w:jc w:val="left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9">
    <w:name w:val="msotitle3"/>
    <w:qFormat/>
    <w:uiPriority w:val="0"/>
    <w:pPr>
      <w:jc w:val="left"/>
    </w:pPr>
    <w:rPr>
      <w:rFonts w:ascii="Arial" w:hAnsi="Arial" w:eastAsia="Times New Roman" w:cs="Arial"/>
      <w:b/>
      <w:bCs/>
      <w:color w:val="000000"/>
      <w:kern w:val="28"/>
      <w:sz w:val="32"/>
      <w:szCs w:val="32"/>
      <w:lang w:val="ru-RU" w:eastAsia="ru-RU" w:bidi="ar-SA"/>
    </w:rPr>
  </w:style>
  <w:style w:type="paragraph" w:customStyle="1" w:styleId="80">
    <w:name w:val="c7"/>
    <w:basedOn w:val="1"/>
    <w:qFormat/>
    <w:uiPriority w:val="0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81">
    <w:name w:val="c8"/>
    <w:qFormat/>
    <w:uiPriority w:val="0"/>
  </w:style>
  <w:style w:type="table" w:customStyle="1" w:styleId="82">
    <w:name w:val="Сетка таблицы2"/>
    <w:basedOn w:val="4"/>
    <w:qFormat/>
    <w:uiPriority w:val="59"/>
    <w:pPr>
      <w:jc w:val="left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">
    <w:name w:val="Сетка таблицы3"/>
    <w:basedOn w:val="4"/>
    <w:qFormat/>
    <w:uiPriority w:val="59"/>
    <w:pPr>
      <w:jc w:val="left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4">
    <w:name w:val="Сетка таблицы4"/>
    <w:basedOn w:val="4"/>
    <w:qFormat/>
    <w:uiPriority w:val="59"/>
    <w:pPr>
      <w:jc w:val="left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5">
    <w:name w:val="Основной текст (2)_"/>
    <w:basedOn w:val="3"/>
    <w:link w:val="86"/>
    <w:qFormat/>
    <w:uiPriority w:val="0"/>
    <w:rPr>
      <w:sz w:val="28"/>
      <w:szCs w:val="28"/>
      <w:shd w:val="clear" w:color="auto" w:fill="FFFFFF"/>
    </w:rPr>
  </w:style>
  <w:style w:type="paragraph" w:customStyle="1" w:styleId="86">
    <w:name w:val="Основной текст (2)"/>
    <w:basedOn w:val="1"/>
    <w:link w:val="85"/>
    <w:qFormat/>
    <w:uiPriority w:val="0"/>
    <w:pPr>
      <w:widowControl w:val="0"/>
      <w:shd w:val="clear" w:color="auto" w:fill="FFFFFF"/>
      <w:tabs>
        <w:tab w:val="clear" w:pos="709"/>
      </w:tabs>
      <w:suppressAutoHyphens w:val="0"/>
      <w:spacing w:line="322" w:lineRule="exact"/>
      <w:ind w:hanging="500"/>
      <w:jc w:val="both"/>
    </w:pPr>
    <w:rPr>
      <w:rFonts w:asciiTheme="minorHAnsi" w:hAnsiTheme="minorHAnsi" w:eastAsiaTheme="minorHAnsi" w:cstheme="minorBidi"/>
      <w:color w:val="auto"/>
      <w:kern w:val="0"/>
      <w:sz w:val="28"/>
      <w:szCs w:val="28"/>
      <w:lang w:eastAsia="en-US"/>
    </w:rPr>
  </w:style>
  <w:style w:type="character" w:customStyle="1" w:styleId="87">
    <w:name w:val="Основной текст (2) + 12 pt;Полужирный"/>
    <w:basedOn w:val="85"/>
    <w:qFormat/>
    <w:uiPriority w:val="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8">
    <w:name w:val="Основной текст (2) + 11 pt"/>
    <w:basedOn w:val="85"/>
    <w:qFormat/>
    <w:uiPriority w:val="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9">
    <w:name w:val="Подпись к таблице (3)_"/>
    <w:basedOn w:val="3"/>
    <w:link w:val="90"/>
    <w:qFormat/>
    <w:uiPriority w:val="0"/>
    <w:rPr>
      <w:b/>
      <w:bCs/>
      <w:sz w:val="28"/>
      <w:szCs w:val="28"/>
      <w:shd w:val="clear" w:color="auto" w:fill="FFFFFF"/>
    </w:rPr>
  </w:style>
  <w:style w:type="paragraph" w:customStyle="1" w:styleId="90">
    <w:name w:val="Подпись к таблице (3)"/>
    <w:basedOn w:val="1"/>
    <w:link w:val="89"/>
    <w:qFormat/>
    <w:uiPriority w:val="0"/>
    <w:pPr>
      <w:widowControl w:val="0"/>
      <w:shd w:val="clear" w:color="auto" w:fill="FFFFFF"/>
      <w:tabs>
        <w:tab w:val="clear" w:pos="709"/>
      </w:tabs>
      <w:suppressAutoHyphens w:val="0"/>
      <w:spacing w:line="0" w:lineRule="atLeast"/>
    </w:pPr>
    <w:rPr>
      <w:rFonts w:asciiTheme="minorHAnsi" w:hAnsiTheme="minorHAnsi" w:eastAsiaTheme="minorHAnsi" w:cstheme="minorBidi"/>
      <w:b/>
      <w:bCs/>
      <w:color w:val="auto"/>
      <w:kern w:val="0"/>
      <w:sz w:val="28"/>
      <w:szCs w:val="28"/>
      <w:lang w:eastAsia="en-US"/>
    </w:rPr>
  </w:style>
  <w:style w:type="character" w:customStyle="1" w:styleId="91">
    <w:name w:val="highlight"/>
    <w:basedOn w:val="3"/>
    <w:qFormat/>
    <w:uiPriority w:val="0"/>
    <w:rPr>
      <w:rFonts w:cs="Times New Roman"/>
    </w:rPr>
  </w:style>
  <w:style w:type="paragraph" w:customStyle="1" w:styleId="92">
    <w:name w:val="Заголовок 11"/>
    <w:basedOn w:val="1"/>
    <w:qFormat/>
    <w:uiPriority w:val="1"/>
    <w:pPr>
      <w:widowControl w:val="0"/>
      <w:tabs>
        <w:tab w:val="clear" w:pos="709"/>
      </w:tabs>
      <w:suppressAutoHyphens w:val="0"/>
      <w:autoSpaceDE w:val="0"/>
      <w:autoSpaceDN w:val="0"/>
      <w:adjustRightInd w:val="0"/>
      <w:ind w:left="116"/>
      <w:outlineLvl w:val="0"/>
    </w:pPr>
    <w:rPr>
      <w:b/>
      <w:bCs/>
      <w:color w:val="auto"/>
      <w:kern w:val="0"/>
      <w:lang w:eastAsia="ru-RU"/>
    </w:rPr>
  </w:style>
  <w:style w:type="paragraph" w:customStyle="1" w:styleId="93">
    <w:name w:val="breadcrumbs"/>
    <w:basedOn w:val="1"/>
    <w:qFormat/>
    <w:uiPriority w:val="0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94">
    <w:name w:val="Абзац списка4"/>
    <w:basedOn w:val="1"/>
    <w:qFormat/>
    <w:uiPriority w:val="0"/>
    <w:pPr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mbria" w:hAnsi="Cambria"/>
      <w:color w:val="auto"/>
      <w:kern w:val="0"/>
      <w:sz w:val="22"/>
      <w:szCs w:val="22"/>
      <w:lang w:val="en-US" w:eastAsia="en-US"/>
    </w:rPr>
  </w:style>
  <w:style w:type="paragraph" w:customStyle="1" w:styleId="95">
    <w:name w:val="c0"/>
    <w:basedOn w:val="1"/>
    <w:qFormat/>
    <w:uiPriority w:val="0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96">
    <w:name w:val="c1"/>
    <w:basedOn w:val="3"/>
    <w:qFormat/>
    <w:uiPriority w:val="0"/>
  </w:style>
  <w:style w:type="character" w:customStyle="1" w:styleId="97">
    <w:name w:val="c3"/>
    <w:basedOn w:val="3"/>
    <w:qFormat/>
    <w:uiPriority w:val="0"/>
  </w:style>
  <w:style w:type="paragraph" w:customStyle="1" w:styleId="98">
    <w:name w:val="c26"/>
    <w:basedOn w:val="1"/>
    <w:qFormat/>
    <w:uiPriority w:val="0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99">
    <w:name w:val="Текст выноски Знак"/>
    <w:basedOn w:val="3"/>
    <w:link w:val="8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00">
    <w:name w:val="Текст выноски Знак1"/>
    <w:basedOn w:val="3"/>
    <w:semiHidden/>
    <w:qFormat/>
    <w:uiPriority w:val="99"/>
    <w:rPr>
      <w:rFonts w:ascii="Tahoma" w:hAnsi="Tahoma" w:eastAsia="Times New Roman" w:cs="Tahoma"/>
      <w:color w:val="00000A"/>
      <w:kern w:val="1"/>
      <w:sz w:val="16"/>
      <w:szCs w:val="16"/>
      <w:lang w:eastAsia="ar-SA"/>
    </w:rPr>
  </w:style>
  <w:style w:type="character" w:customStyle="1" w:styleId="101">
    <w:name w:val="Основной текст_"/>
    <w:basedOn w:val="3"/>
    <w:link w:val="102"/>
    <w:qFormat/>
    <w:uiPriority w:val="0"/>
    <w:rPr>
      <w:sz w:val="21"/>
      <w:szCs w:val="21"/>
      <w:shd w:val="clear" w:color="auto" w:fill="FFFFFF"/>
    </w:rPr>
  </w:style>
  <w:style w:type="paragraph" w:customStyle="1" w:styleId="102">
    <w:name w:val="Основной текст2"/>
    <w:basedOn w:val="1"/>
    <w:link w:val="101"/>
    <w:qFormat/>
    <w:uiPriority w:val="0"/>
    <w:pPr>
      <w:widowControl w:val="0"/>
      <w:shd w:val="clear" w:color="auto" w:fill="FFFFFF"/>
      <w:tabs>
        <w:tab w:val="clear" w:pos="709"/>
      </w:tabs>
      <w:suppressAutoHyphens w:val="0"/>
      <w:spacing w:before="240" w:line="235" w:lineRule="exact"/>
      <w:ind w:hanging="420"/>
      <w:jc w:val="both"/>
    </w:pPr>
    <w:rPr>
      <w:rFonts w:asciiTheme="minorHAnsi" w:hAnsiTheme="minorHAnsi" w:eastAsiaTheme="minorHAnsi" w:cstheme="minorBidi"/>
      <w:color w:val="auto"/>
      <w:kern w:val="0"/>
      <w:sz w:val="21"/>
      <w:szCs w:val="21"/>
      <w:lang w:eastAsia="en-US"/>
    </w:rPr>
  </w:style>
  <w:style w:type="character" w:customStyle="1" w:styleId="103">
    <w:name w:val="Основной текст 2 Знак"/>
    <w:basedOn w:val="3"/>
    <w:link w:val="9"/>
    <w:semiHidden/>
    <w:qFormat/>
    <w:uiPriority w:val="99"/>
    <w:rPr>
      <w:rFonts w:eastAsia="Calibri" w:cs="Times New Roman"/>
      <w:sz w:val="24"/>
      <w:szCs w:val="24"/>
    </w:rPr>
  </w:style>
  <w:style w:type="character" w:customStyle="1" w:styleId="104">
    <w:name w:val="Основной текст 2 Знак1"/>
    <w:basedOn w:val="3"/>
    <w:semiHidden/>
    <w:qFormat/>
    <w:uiPriority w:val="99"/>
    <w:rPr>
      <w:rFonts w:ascii="Times New Roman" w:hAnsi="Times New Roman" w:eastAsia="Times New Roman" w:cs="Times New Roman"/>
      <w:color w:val="00000A"/>
      <w:kern w:val="1"/>
      <w:sz w:val="24"/>
      <w:szCs w:val="24"/>
      <w:lang w:eastAsia="ar-SA"/>
    </w:rPr>
  </w:style>
  <w:style w:type="character" w:customStyle="1" w:styleId="105">
    <w:name w:val="c2"/>
    <w:basedOn w:val="3"/>
    <w:qFormat/>
    <w:uiPriority w:val="0"/>
  </w:style>
  <w:style w:type="character" w:customStyle="1" w:styleId="106">
    <w:name w:val="Текст примечания Знак"/>
    <w:basedOn w:val="3"/>
    <w:link w:val="10"/>
    <w:semiHidden/>
    <w:qFormat/>
    <w:uiPriority w:val="99"/>
    <w:rPr>
      <w:rFonts w:ascii="Times New Roman" w:hAnsi="Times New Roman" w:eastAsia="Calibri" w:cs="Times New Roman"/>
      <w:sz w:val="20"/>
      <w:szCs w:val="20"/>
    </w:rPr>
  </w:style>
  <w:style w:type="character" w:customStyle="1" w:styleId="107">
    <w:name w:val="Тема примечания Знак"/>
    <w:basedOn w:val="106"/>
    <w:link w:val="11"/>
    <w:semiHidden/>
    <w:qFormat/>
    <w:uiPriority w:val="99"/>
    <w:rPr>
      <w:rFonts w:ascii="Times New Roman" w:hAnsi="Times New Roman" w:eastAsia="Calibri" w:cs="Times New Roman"/>
      <w:b/>
      <w:bCs/>
      <w:sz w:val="20"/>
      <w:szCs w:val="20"/>
    </w:rPr>
  </w:style>
  <w:style w:type="character" w:customStyle="1" w:styleId="108">
    <w:name w:val="Тема примечания Знак1"/>
    <w:basedOn w:val="106"/>
    <w:semiHidden/>
    <w:qFormat/>
    <w:uiPriority w:val="99"/>
    <w:rPr>
      <w:rFonts w:ascii="Times New Roman" w:hAnsi="Times New Roman" w:eastAsia="Calibri" w:cs="Times New Roman"/>
      <w:b/>
      <w:bCs/>
      <w:sz w:val="20"/>
      <w:szCs w:val="20"/>
    </w:rPr>
  </w:style>
  <w:style w:type="character" w:customStyle="1" w:styleId="109">
    <w:name w:val="Основной текст (6)_"/>
    <w:basedOn w:val="3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110">
    <w:name w:val="Основной текст (6)"/>
    <w:basedOn w:val="109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">
    <w:name w:val="Подпись к таблице (2)_"/>
    <w:basedOn w:val="3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12">
    <w:name w:val="Подпись к таблице (2)"/>
    <w:basedOn w:val="11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3">
    <w:name w:val="Основной текст (2) + 7 pt"/>
    <w:basedOn w:val="8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14">
    <w:name w:val="Колонтитул + 12 pt"/>
    <w:basedOn w:val="3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">
    <w:name w:val="Заголовок №2_"/>
    <w:basedOn w:val="3"/>
    <w:link w:val="116"/>
    <w:qFormat/>
    <w:uiPriority w:val="0"/>
    <w:rPr>
      <w:b/>
      <w:bCs/>
      <w:shd w:val="clear" w:color="auto" w:fill="FFFFFF"/>
    </w:rPr>
  </w:style>
  <w:style w:type="paragraph" w:customStyle="1" w:styleId="116">
    <w:name w:val="Заголовок №2"/>
    <w:basedOn w:val="1"/>
    <w:link w:val="115"/>
    <w:qFormat/>
    <w:uiPriority w:val="0"/>
    <w:pPr>
      <w:widowControl w:val="0"/>
      <w:shd w:val="clear" w:color="auto" w:fill="FFFFFF"/>
      <w:tabs>
        <w:tab w:val="clear" w:pos="709"/>
      </w:tabs>
      <w:suppressAutoHyphens w:val="0"/>
      <w:spacing w:before="240" w:line="274" w:lineRule="exact"/>
      <w:outlineLvl w:val="1"/>
    </w:pPr>
    <w:rPr>
      <w:rFonts w:asciiTheme="minorHAnsi" w:hAnsiTheme="minorHAnsi" w:eastAsiaTheme="minorHAnsi" w:cstheme="minorBidi"/>
      <w:b/>
      <w:bCs/>
      <w:color w:val="auto"/>
      <w:kern w:val="0"/>
      <w:sz w:val="22"/>
      <w:szCs w:val="22"/>
      <w:lang w:eastAsia="en-US"/>
    </w:rPr>
  </w:style>
  <w:style w:type="character" w:customStyle="1" w:styleId="117">
    <w:name w:val="like-button"/>
    <w:basedOn w:val="3"/>
    <w:qFormat/>
    <w:uiPriority w:val="0"/>
  </w:style>
  <w:style w:type="character" w:customStyle="1" w:styleId="118">
    <w:name w:val="postlike-info"/>
    <w:basedOn w:val="3"/>
    <w:qFormat/>
    <w:uiPriority w:val="0"/>
  </w:style>
  <w:style w:type="character" w:customStyle="1" w:styleId="119">
    <w:name w:val="dislike-button"/>
    <w:basedOn w:val="3"/>
    <w:qFormat/>
    <w:uiPriority w:val="0"/>
  </w:style>
  <w:style w:type="table" w:customStyle="1" w:styleId="120">
    <w:name w:val="Сетка таблицы5"/>
    <w:basedOn w:val="4"/>
    <w:qFormat/>
    <w:uiPriority w:val="59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6"/>
    <w:basedOn w:val="4"/>
    <w:qFormat/>
    <w:uiPriority w:val="59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">
    <w:name w:val="Сетка таблицы7"/>
    <w:basedOn w:val="4"/>
    <w:qFormat/>
    <w:uiPriority w:val="59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3">
    <w:name w:val="c5"/>
    <w:basedOn w:val="1"/>
    <w:qFormat/>
    <w:uiPriority w:val="0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124">
    <w:name w:val="c61"/>
    <w:basedOn w:val="1"/>
    <w:qFormat/>
    <w:uiPriority w:val="0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125">
    <w:name w:val="c14"/>
    <w:basedOn w:val="3"/>
    <w:qFormat/>
    <w:uiPriority w:val="0"/>
  </w:style>
  <w:style w:type="paragraph" w:customStyle="1" w:styleId="126">
    <w:name w:val="c72"/>
    <w:basedOn w:val="1"/>
    <w:qFormat/>
    <w:uiPriority w:val="0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127">
    <w:name w:val="c6"/>
    <w:basedOn w:val="3"/>
    <w:qFormat/>
    <w:uiPriority w:val="0"/>
  </w:style>
  <w:style w:type="table" w:customStyle="1" w:styleId="128">
    <w:name w:val="Сетка таблицы8"/>
    <w:basedOn w:val="4"/>
    <w:qFormat/>
    <w:uiPriority w:val="59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">
    <w:name w:val="Сетка таблицы9"/>
    <w:basedOn w:val="4"/>
    <w:qFormat/>
    <w:uiPriority w:val="59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">
    <w:name w:val="Сетка таблицы10"/>
    <w:basedOn w:val="4"/>
    <w:qFormat/>
    <w:uiPriority w:val="59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1">
    <w:name w:val="style7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32">
    <w:name w:val="Обычный1"/>
    <w:qFormat/>
    <w:uiPriority w:val="0"/>
    <w:pPr>
      <w:suppressAutoHyphens/>
      <w:autoSpaceDE w:val="0"/>
    </w:pPr>
    <w:rPr>
      <w:rFonts w:ascii="Times New Roman" w:hAnsi="Times New Roman" w:eastAsia="Calibri" w:cs="Tahoma"/>
      <w:color w:val="000000"/>
      <w:sz w:val="24"/>
      <w:szCs w:val="24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8" Type="http://schemas.openxmlformats.org/officeDocument/2006/relationships/diagramQuickStyle" Target="diagrams/quickStyle1.xml"/><Relationship Id="rId7" Type="http://schemas.openxmlformats.org/officeDocument/2006/relationships/diagramLayout" Target="diagrams/layout1.xml"/><Relationship Id="rId6" Type="http://schemas.openxmlformats.org/officeDocument/2006/relationships/diagramData" Target="diagrams/data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chart" Target="charts/chart5.xml"/><Relationship Id="rId2" Type="http://schemas.openxmlformats.org/officeDocument/2006/relationships/settings" Target="settings.xml"/><Relationship Id="rId19" Type="http://schemas.openxmlformats.org/officeDocument/2006/relationships/chart" Target="charts/chart4.xml"/><Relationship Id="rId18" Type="http://schemas.openxmlformats.org/officeDocument/2006/relationships/chart" Target="charts/chart3.xml"/><Relationship Id="rId17" Type="http://schemas.openxmlformats.org/officeDocument/2006/relationships/chart" Target="charts/chart2.xml"/><Relationship Id="rId16" Type="http://schemas.openxmlformats.org/officeDocument/2006/relationships/chart" Target="charts/chart1.xml"/><Relationship Id="rId15" Type="http://schemas.microsoft.com/office/2007/relationships/diagramDrawing" Target="diagrams/drawing2.xml"/><Relationship Id="rId14" Type="http://schemas.openxmlformats.org/officeDocument/2006/relationships/diagramColors" Target="diagrams/colors2.xml"/><Relationship Id="rId13" Type="http://schemas.openxmlformats.org/officeDocument/2006/relationships/diagramQuickStyle" Target="diagrams/quickStyle2.xml"/><Relationship Id="rId12" Type="http://schemas.openxmlformats.org/officeDocument/2006/relationships/diagramLayout" Target="diagrams/layout2.xml"/><Relationship Id="rId11" Type="http://schemas.openxmlformats.org/officeDocument/2006/relationships/diagramData" Target="diagrams/data2.xml"/><Relationship Id="rId10" Type="http://schemas.microsoft.com/office/2007/relationships/diagramDrawing" Target="diagrams/drawing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Workbook5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US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ru-RU" altLang="en-US" b="1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График динамики достижений планируемых результатов          в 2020-2021 учебном году</a:t>
            </a:r>
            <a:endParaRPr lang="ru-RU" altLang="en-US" b="1"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146439024390244"/>
          <c:y val="0.017833333333333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сентябрь 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Sheet1!$A$2:$A$8</c:f>
              <c:strCache>
                <c:ptCount val="7"/>
                <c:pt idx="0">
                  <c:v>Математическое развитие</c:v>
                </c:pt>
                <c:pt idx="1">
                  <c:v>Ознакомление с окружающим</c:v>
                </c:pt>
                <c:pt idx="2">
                  <c:v>Развитие речи</c:v>
                </c:pt>
                <c:pt idx="3">
                  <c:v>С-К развитие</c:v>
                </c:pt>
                <c:pt idx="4">
                  <c:v>Развитие Х.-Т. способностей</c:v>
                </c:pt>
                <c:pt idx="5">
                  <c:v>Музыкальное развитие</c:v>
                </c:pt>
                <c:pt idx="6">
                  <c:v>Физическое развитие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43</c:v>
                </c:pt>
                <c:pt idx="1">
                  <c:v>42</c:v>
                </c:pt>
                <c:pt idx="2">
                  <c:v>48</c:v>
                </c:pt>
                <c:pt idx="3">
                  <c:v>63</c:v>
                </c:pt>
                <c:pt idx="4">
                  <c:v>59</c:v>
                </c:pt>
                <c:pt idx="5">
                  <c:v>61</c:v>
                </c:pt>
                <c:pt idx="6">
                  <c:v>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май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Sheet1!$A$2:$A$8</c:f>
              <c:strCache>
                <c:ptCount val="7"/>
                <c:pt idx="0">
                  <c:v>Математическое развитие</c:v>
                </c:pt>
                <c:pt idx="1">
                  <c:v>Ознакомление с окружающим</c:v>
                </c:pt>
                <c:pt idx="2">
                  <c:v>Развитие речи</c:v>
                </c:pt>
                <c:pt idx="3">
                  <c:v>С-К развитие</c:v>
                </c:pt>
                <c:pt idx="4">
                  <c:v>Развитие Х.-Т. способностей</c:v>
                </c:pt>
                <c:pt idx="5">
                  <c:v>Музыкальное развитие</c:v>
                </c:pt>
                <c:pt idx="6">
                  <c:v>Физическое развитие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76</c:v>
                </c:pt>
                <c:pt idx="1">
                  <c:v>82</c:v>
                </c:pt>
                <c:pt idx="2">
                  <c:v>75</c:v>
                </c:pt>
                <c:pt idx="3">
                  <c:v>87</c:v>
                </c:pt>
                <c:pt idx="4">
                  <c:v>79</c:v>
                </c:pt>
                <c:pt idx="5">
                  <c:v>87</c:v>
                </c:pt>
                <c:pt idx="6">
                  <c:v>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59435343"/>
        <c:axId val="614755639"/>
      </c:lineChart>
      <c:catAx>
        <c:axId val="55943534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14755639"/>
        <c:crosses val="autoZero"/>
        <c:auto val="1"/>
        <c:lblAlgn val="ctr"/>
        <c:lblOffset val="100"/>
        <c:noMultiLvlLbl val="0"/>
      </c:catAx>
      <c:valAx>
        <c:axId val="6147556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59435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 b="1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Лист1!$A$2:$A$9</c:f>
              <c:strCache>
                <c:ptCount val="8"/>
                <c:pt idx="0">
                  <c:v>Представление</c:v>
                </c:pt>
                <c:pt idx="1">
                  <c:v>Восприятие</c:v>
                </c:pt>
                <c:pt idx="2">
                  <c:v>Память</c:v>
                </c:pt>
                <c:pt idx="3">
                  <c:v>Внимание</c:v>
                </c:pt>
                <c:pt idx="4">
                  <c:v>Мышление</c:v>
                </c:pt>
                <c:pt idx="5">
                  <c:v>Речь</c:v>
                </c:pt>
                <c:pt idx="6">
                  <c:v>Эм.-вол. Сфера</c:v>
                </c:pt>
                <c:pt idx="7">
                  <c:v>Готовность к школе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95</c:v>
                </c:pt>
                <c:pt idx="2">
                  <c:v>76</c:v>
                </c:pt>
                <c:pt idx="3">
                  <c:v>85</c:v>
                </c:pt>
                <c:pt idx="4">
                  <c:v>33</c:v>
                </c:pt>
                <c:pt idx="5">
                  <c:v>81</c:v>
                </c:pt>
                <c:pt idx="6">
                  <c:v>57</c:v>
                </c:pt>
                <c:pt idx="7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Лист1!$A$2:$A$9</c:f>
              <c:strCache>
                <c:ptCount val="8"/>
                <c:pt idx="0">
                  <c:v>Представление</c:v>
                </c:pt>
                <c:pt idx="1">
                  <c:v>Восприятие</c:v>
                </c:pt>
                <c:pt idx="2">
                  <c:v>Память</c:v>
                </c:pt>
                <c:pt idx="3">
                  <c:v>Внимание</c:v>
                </c:pt>
                <c:pt idx="4">
                  <c:v>Мышление</c:v>
                </c:pt>
                <c:pt idx="5">
                  <c:v>Речь</c:v>
                </c:pt>
                <c:pt idx="6">
                  <c:v>Эм.-вол. Сфера</c:v>
                </c:pt>
                <c:pt idx="7">
                  <c:v>Готовность к школе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</c:v>
                </c:pt>
                <c:pt idx="1">
                  <c:v>0</c:v>
                </c:pt>
                <c:pt idx="2">
                  <c:v>24</c:v>
                </c:pt>
                <c:pt idx="3">
                  <c:v>10</c:v>
                </c:pt>
                <c:pt idx="4">
                  <c:v>62</c:v>
                </c:pt>
                <c:pt idx="5">
                  <c:v>14</c:v>
                </c:pt>
                <c:pt idx="6">
                  <c:v>38</c:v>
                </c:pt>
                <c:pt idx="7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Лист1!$A$2:$A$9</c:f>
              <c:strCache>
                <c:ptCount val="8"/>
                <c:pt idx="0">
                  <c:v>Представление</c:v>
                </c:pt>
                <c:pt idx="1">
                  <c:v>Восприятие</c:v>
                </c:pt>
                <c:pt idx="2">
                  <c:v>Память</c:v>
                </c:pt>
                <c:pt idx="3">
                  <c:v>Внимание</c:v>
                </c:pt>
                <c:pt idx="4">
                  <c:v>Мышление</c:v>
                </c:pt>
                <c:pt idx="5">
                  <c:v>Речь</c:v>
                </c:pt>
                <c:pt idx="6">
                  <c:v>Эм.-вол. Сфера</c:v>
                </c:pt>
                <c:pt idx="7">
                  <c:v>Готовность к школе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4319960"/>
        <c:axId val="174320288"/>
      </c:barChart>
      <c:catAx>
        <c:axId val="174319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4320288"/>
        <c:crosses val="autoZero"/>
        <c:auto val="1"/>
        <c:lblAlgn val="ctr"/>
        <c:lblOffset val="100"/>
        <c:noMultiLvlLbl val="0"/>
      </c:catAx>
      <c:valAx>
        <c:axId val="17432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4319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200" b="1">
                <a:latin typeface="Times New Roman" panose="02020603050405020304" charset="0"/>
                <a:cs typeface="Times New Roman" panose="02020603050405020304" charset="0"/>
              </a:rPr>
              <a:t>Результат диагностики школьной зрелости</a:t>
            </a:r>
            <a:endParaRPr sz="1200" b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Готовность к школьному обучению</c:v>
                </c:pt>
              </c:strCache>
            </c:strRef>
          </c:tx>
          <c:spPr>
            <a:solidFill>
              <a:srgbClr val="22C50C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Высоуий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23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2704151"/>
        <c:axId val="965028495"/>
      </c:barChart>
      <c:catAx>
        <c:axId val="42270415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65028495"/>
        <c:crosses val="autoZero"/>
        <c:auto val="1"/>
        <c:lblAlgn val="ctr"/>
        <c:lblOffset val="100"/>
        <c:noMultiLvlLbl val="0"/>
      </c:catAx>
      <c:valAx>
        <c:axId val="965028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22704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100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Количество педагогов с высшим образованием</a:t>
            </a:r>
            <a:endParaRPr sz="1100">
              <a:solidFill>
                <a:sysClr val="windowText" lastClr="000000"/>
              </a:solidFill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Количество педагогов с высшим образованием</c:v>
                </c:pt>
              </c:strCache>
            </c:strRef>
          </c:tx>
          <c:spPr>
            <a:solidFill>
              <a:srgbClr val="1F2DA8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Sheet1!$A$2:$A$6</c:f>
              <c:strCache>
                <c:ptCount val="5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  <c:pt idx="4">
                  <c:v>2021-2022 учебный год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0.67</c:v>
                </c:pt>
                <c:pt idx="1">
                  <c:v>0.4</c:v>
                </c:pt>
                <c:pt idx="2">
                  <c:v>0.45</c:v>
                </c:pt>
                <c:pt idx="3">
                  <c:v>0.54</c:v>
                </c:pt>
                <c:pt idx="4">
                  <c:v>0.55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7134609"/>
        <c:axId val="402705199"/>
      </c:barChart>
      <c:catAx>
        <c:axId val="49713460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02705199"/>
        <c:crosses val="autoZero"/>
        <c:auto val="1"/>
        <c:lblAlgn val="ctr"/>
        <c:lblOffset val="100"/>
        <c:noMultiLvlLbl val="0"/>
      </c:catAx>
      <c:valAx>
        <c:axId val="4027051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713460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sz="144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Квалификационная категория</a:t>
            </a:r>
            <a:endParaRPr sz="1440">
              <a:solidFill>
                <a:schemeClr val="tx1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Соответствует занимаемой должности</c:v>
                </c:pt>
                <c:pt idx="1">
                  <c:v>Высшая кв.категория</c:v>
                </c:pt>
                <c:pt idx="2">
                  <c:v>Первая кв. категория</c:v>
                </c:pt>
                <c:pt idx="3">
                  <c:v>Не имеет кв. категории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0.18</c:v>
                </c:pt>
                <c:pt idx="1">
                  <c:v>0.36</c:v>
                </c:pt>
                <c:pt idx="2">
                  <c:v>0.28</c:v>
                </c:pt>
                <c:pt idx="3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0"/>
        <c:axId val="548517590"/>
        <c:axId val="981637563"/>
      </c:barChart>
      <c:catAx>
        <c:axId val="548517590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981637563"/>
        <c:crosses val="autoZero"/>
        <c:auto val="1"/>
        <c:lblAlgn val="ctr"/>
        <c:lblOffset val="100"/>
        <c:noMultiLvlLbl val="0"/>
      </c:catAx>
      <c:valAx>
        <c:axId val="9816375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4851759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ru-RU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 sz="1200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DCCA84-845D-4AFA-B5C9-F6524C28B363}" type="doc">
      <dgm:prSet loTypeId="cycle" loCatId="cycle" qsTypeId="urn:microsoft.com/office/officeart/2005/8/quickstyle/simple5" qsCatId="simple" csTypeId="urn:microsoft.com/office/officeart/2005/8/colors/colorful5" csCatId="accent1" phldr="0"/>
      <dgm:spPr/>
      <dgm:t>
        <a:bodyPr/>
        <a:p>
          <a:endParaRPr lang="zh-CN" altLang="en-US"/>
        </a:p>
      </dgm:t>
    </dgm:pt>
    <dgm:pt modelId="{3B7D232D-7CD3-4CE8-9F64-CD8AC0A8F086}">
      <dgm:prSet phldrT="[Текст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altLang="zh-CN" sz="1600" b="1">
              <a:latin typeface="Times New Roman" panose="02020603050405020304" charset="0"/>
              <a:cs typeface="Times New Roman" panose="02020603050405020304" charset="0"/>
            </a:rPr>
            <a:t>МБ ДОУ № 14</a:t>
          </a:r>
          <a:r>
            <a:rPr lang="ru-RU" altLang="zh-CN" sz="1600" b="1">
              <a:latin typeface="Times New Roman" panose="02020603050405020304" charset="0"/>
              <a:cs typeface="Times New Roman" panose="02020603050405020304" charset="0"/>
            </a:rPr>
            <a:t/>
          </a:r>
          <a:endParaRPr lang="ru-RU" altLang="zh-CN" sz="1600" b="1">
            <a:latin typeface="Times New Roman" panose="02020603050405020304" charset="0"/>
            <a:cs typeface="Times New Roman" panose="02020603050405020304" charset="0"/>
          </a:endParaRPr>
        </a:p>
      </dgm:t>
    </dgm:pt>
    <dgm:pt modelId="{C7F2A52F-E9AF-4FE6-B5CD-C166BF0ADD11}" cxnId="{6283C7CA-6BFB-49E9-89AA-33A5F3F94BA8}" type="parTrans">
      <dgm:prSet/>
      <dgm:spPr/>
      <dgm:t>
        <a:bodyPr/>
        <a:p>
          <a:endParaRPr lang="zh-CN" altLang="en-US"/>
        </a:p>
      </dgm:t>
    </dgm:pt>
    <dgm:pt modelId="{30BC1A13-A670-40BD-AA58-D31C951E8C01}" cxnId="{6283C7CA-6BFB-49E9-89AA-33A5F3F94BA8}" type="sibTrans">
      <dgm:prSet/>
      <dgm:spPr/>
      <dgm:t>
        <a:bodyPr/>
        <a:p>
          <a:endParaRPr lang="zh-CN" altLang="en-US"/>
        </a:p>
      </dgm:t>
    </dgm:pt>
    <dgm:pt modelId="{C7B2594F-967C-49BB-B2B4-428D59DF0E5B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altLang="zh-CN"/>
            <a:t>ОО  г. Батайск</a:t>
          </a:r>
          <a:r>
            <a:rPr lang="ru-RU" altLang="zh-CN"/>
            <a:t/>
          </a:r>
          <a:endParaRPr lang="ru-RU" altLang="zh-CN"/>
        </a:p>
      </dgm:t>
    </dgm:pt>
    <dgm:pt modelId="{BDBB4B8B-EAF7-4324-AC79-B5938C48C343}" cxnId="{D65EFA1B-C649-48AC-A1CE-5C633627F779}" type="parTrans">
      <dgm:prSet/>
      <dgm:spPr/>
      <dgm:t>
        <a:bodyPr/>
        <a:p>
          <a:endParaRPr lang="zh-CN" altLang="en-US"/>
        </a:p>
      </dgm:t>
    </dgm:pt>
    <dgm:pt modelId="{33450FBC-DB64-439A-8E3F-E2574AEFCA86}" cxnId="{D65EFA1B-C649-48AC-A1CE-5C633627F779}" type="sibTrans">
      <dgm:prSet/>
      <dgm:spPr/>
      <dgm:t>
        <a:bodyPr/>
        <a:p>
          <a:endParaRPr lang="zh-CN" altLang="en-US"/>
        </a:p>
      </dgm:t>
    </dgm:pt>
    <dgm:pt modelId="{2754153E-2870-4A58-BD98-DAF85237F37A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altLang="zh-CN"/>
            <a:t>ФГАОУ ВО «ЮФУ» (заключён Договор)</a:t>
          </a:r>
          <a:r>
            <a:rPr lang="ru-RU" altLang="zh-CN"/>
            <a:t/>
          </a:r>
          <a:endParaRPr lang="ru-RU" altLang="zh-CN"/>
        </a:p>
      </dgm:t>
    </dgm:pt>
    <dgm:pt modelId="{42C2D6D1-657F-4D95-8E73-20ABF221F4DE}" cxnId="{EAF243FE-6D82-4CD3-A956-53B5D8A97FBE}" type="parTrans">
      <dgm:prSet/>
      <dgm:spPr/>
      <dgm:t>
        <a:bodyPr/>
        <a:p>
          <a:endParaRPr lang="zh-CN" altLang="en-US"/>
        </a:p>
      </dgm:t>
    </dgm:pt>
    <dgm:pt modelId="{2EBAC0DD-319C-4E29-BF39-DF789C3A671B}" cxnId="{EAF243FE-6D82-4CD3-A956-53B5D8A97FBE}" type="sibTrans">
      <dgm:prSet/>
      <dgm:spPr/>
      <dgm:t>
        <a:bodyPr/>
        <a:p>
          <a:endParaRPr lang="zh-CN" altLang="en-US"/>
        </a:p>
      </dgm:t>
    </dgm:pt>
    <dgm:pt modelId="{D457F73B-A041-4E35-AFC1-3FF1988B0001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/>
            <a:t>МБОУ СОШ № 8 г. Батайск (заключён Договор)</a:t>
          </a:r>
          <a:r>
            <a:rPr lang="ru-RU"/>
            <a:t/>
          </a:r>
          <a:endParaRPr lang="ru-RU"/>
        </a:p>
      </dgm:t>
    </dgm:pt>
    <dgm:pt modelId="{1980AC5C-1C2D-4CF5-9506-BD236EA9C571}" cxnId="{4835B871-BFF9-410A-BF1E-F2F33B9877F5}" type="parTrans">
      <dgm:prSet/>
      <dgm:spPr/>
    </dgm:pt>
    <dgm:pt modelId="{D102102B-E25D-429A-B95F-05FD72718136}" cxnId="{4835B871-BFF9-410A-BF1E-F2F33B9877F5}" type="sibTrans">
      <dgm:prSet/>
      <dgm:spPr/>
    </dgm:pt>
    <dgm:pt modelId="{C4C93DDB-B67D-439B-9FC0-58DACB9E7814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/>
            <a:t>МБУ ДО «ДДТ» </a:t>
          </a:r>
          <a:r>
            <a:rPr lang="ru-RU"/>
            <a:t/>
          </a:r>
          <a:endParaRPr lang="ru-RU"/>
        </a:p>
      </dgm:t>
    </dgm:pt>
    <dgm:pt modelId="{7A46EC42-2FFC-433B-8D63-978E0C61998E}" cxnId="{CB7DB22C-B265-4FC3-BC87-4F983767D7A5}" type="parTrans">
      <dgm:prSet/>
      <dgm:spPr/>
    </dgm:pt>
    <dgm:pt modelId="{BD5C6E77-3439-4B6A-8BA5-451F761B7BA1}" cxnId="{CB7DB22C-B265-4FC3-BC87-4F983767D7A5}" type="sibTrans">
      <dgm:prSet/>
      <dgm:spPr/>
    </dgm:pt>
    <dgm:pt modelId="{958CABDF-7852-497F-8010-4C61E7F717F8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altLang="zh-CN"/>
            <a:t>Библиотека№ 1 им В.Маяковского (заключён Договор)</a:t>
          </a:r>
          <a:r>
            <a:rPr lang="ru-RU" altLang="zh-CN"/>
            <a:t/>
          </a:r>
          <a:endParaRPr lang="ru-RU" altLang="zh-CN"/>
        </a:p>
      </dgm:t>
    </dgm:pt>
    <dgm:pt modelId="{2FC43F87-80F9-4689-A911-01FBE8108216}" cxnId="{2FDBC6C8-7BBA-4961-A02E-4661BF1CC074}" type="parTrans">
      <dgm:prSet/>
      <dgm:spPr/>
      <dgm:t>
        <a:bodyPr/>
        <a:p>
          <a:endParaRPr lang="zh-CN" altLang="en-US"/>
        </a:p>
      </dgm:t>
    </dgm:pt>
    <dgm:pt modelId="{12DBAD54-938D-421B-8D70-FD589A3A24B7}" cxnId="{2FDBC6C8-7BBA-4961-A02E-4661BF1CC074}" type="sibTrans">
      <dgm:prSet/>
      <dgm:spPr/>
      <dgm:t>
        <a:bodyPr/>
        <a:p>
          <a:endParaRPr lang="zh-CN" altLang="en-US"/>
        </a:p>
      </dgm:t>
    </dgm:pt>
    <dgm:pt modelId="{82717C1F-66C6-4A94-9A71-62F2105F77AB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altLang="zh-CN"/>
            <a:t>Казачье общество «Донцы»</a:t>
          </a:r>
          <a:r>
            <a:rPr lang="ru-RU" altLang="zh-CN"/>
            <a:t/>
          </a:r>
          <a:endParaRPr lang="ru-RU" altLang="zh-CN"/>
        </a:p>
      </dgm:t>
    </dgm:pt>
    <dgm:pt modelId="{76E20547-2B14-46FF-8876-56FF1C0E3AD3}" cxnId="{0AC5CFB5-DD09-44D2-934B-5BF1E880C838}" type="parTrans">
      <dgm:prSet/>
      <dgm:spPr/>
      <dgm:t>
        <a:bodyPr/>
        <a:p>
          <a:endParaRPr lang="zh-CN" altLang="en-US"/>
        </a:p>
      </dgm:t>
    </dgm:pt>
    <dgm:pt modelId="{5D0F8D1F-49D5-4EDC-83FB-B27D620915A5}" cxnId="{0AC5CFB5-DD09-44D2-934B-5BF1E880C838}" type="sibTrans">
      <dgm:prSet/>
      <dgm:spPr/>
      <dgm:t>
        <a:bodyPr/>
        <a:p>
          <a:endParaRPr lang="zh-CN" altLang="en-US"/>
        </a:p>
      </dgm:t>
    </dgm:pt>
    <dgm:pt modelId="{8BA7DC36-1B2B-48F9-8F63-B45D655DAA06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/>
            <a:t>МБУК ДК им. Ю.А.Гагарина (заключён Договор)</a:t>
          </a:r>
          <a:r>
            <a:rPr lang="ru-RU"/>
            <a:t/>
          </a:r>
          <a:endParaRPr lang="ru-RU"/>
        </a:p>
      </dgm:t>
    </dgm:pt>
    <dgm:pt modelId="{02CBC5FA-729F-482D-AFF5-74F6448D2F55}" cxnId="{BAC0E354-B537-442A-940C-6F5DB6EC0B18}" type="parTrans">
      <dgm:prSet/>
      <dgm:spPr/>
    </dgm:pt>
    <dgm:pt modelId="{A4F780C1-3B6E-4CFB-97CE-2693E13395FD}" cxnId="{BAC0E354-B537-442A-940C-6F5DB6EC0B18}" type="sibTrans">
      <dgm:prSet/>
      <dgm:spPr/>
    </dgm:pt>
    <dgm:pt modelId="{A024290F-170C-44CB-BE9C-F3B27B5BE467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/>
            <a:t>МУЗ ЦГБ (заключён Договор)</a:t>
          </a:r>
          <a:r>
            <a:rPr lang="ru-RU"/>
            <a:t/>
          </a:r>
          <a:endParaRPr lang="ru-RU"/>
        </a:p>
      </dgm:t>
    </dgm:pt>
    <dgm:pt modelId="{FABAE85E-1D93-469A-ADCF-DABF2353A239}" cxnId="{5ACE6D61-CDA6-412D-ADD4-3D99D75DC72C}" type="parTrans">
      <dgm:prSet/>
      <dgm:spPr/>
    </dgm:pt>
    <dgm:pt modelId="{79DF3379-E57C-4587-9639-96A8C14F31CC}" cxnId="{5ACE6D61-CDA6-412D-ADD4-3D99D75DC72C}" type="sibTrans">
      <dgm:prSet/>
      <dgm:spPr/>
    </dgm:pt>
    <dgm:pt modelId="{661DA823-2EC4-4E62-8EF1-F61AB0B1FF46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/>
            <a:t>ПМПк                            г. Батайск (заключён Договор)</a:t>
          </a:r>
          <a:r>
            <a:rPr lang="ru-RU"/>
            <a:t/>
          </a:r>
          <a:endParaRPr lang="ru-RU"/>
        </a:p>
      </dgm:t>
    </dgm:pt>
    <dgm:pt modelId="{F64D65CD-66C8-4041-ADC3-7930317EE938}" cxnId="{51B74CA9-EA3B-4E33-90E5-224EA965B868}" type="parTrans">
      <dgm:prSet/>
      <dgm:spPr/>
    </dgm:pt>
    <dgm:pt modelId="{6D85CC0D-50FA-458A-ABAF-E50D43739095}" cxnId="{51B74CA9-EA3B-4E33-90E5-224EA965B868}" type="sibTrans">
      <dgm:prSet/>
      <dgm:spPr/>
    </dgm:pt>
    <dgm:pt modelId="{2E2046A9-3D4F-4BB8-BD9D-D31638D22B06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/>
            <a:t>Отдел опеки и попечительства г. Батайск (заключён Договор)</a:t>
          </a:r>
          <a:r>
            <a:rPr lang="ru-RU"/>
            <a:t/>
          </a:r>
          <a:endParaRPr lang="ru-RU"/>
        </a:p>
      </dgm:t>
    </dgm:pt>
    <dgm:pt modelId="{9C495DD6-6D00-426B-BBF4-18F4C9418FBB}" cxnId="{C43E4915-3812-489C-AD94-29DF360FCFDF}" type="parTrans">
      <dgm:prSet/>
      <dgm:spPr/>
    </dgm:pt>
    <dgm:pt modelId="{69ECB0D1-C18D-4D5A-A1BA-45C252F77648}" cxnId="{C43E4915-3812-489C-AD94-29DF360FCFDF}" type="sibTrans">
      <dgm:prSet/>
      <dgm:spPr/>
    </dgm:pt>
    <dgm:pt modelId="{C397CB15-7790-4F1A-896D-7552F2F7F294}" type="pres">
      <dgm:prSet presAssocID="{08DCCA84-845D-4AFA-B5C9-F6524C28B363}" presName="composite" presStyleCnt="0">
        <dgm:presLayoutVars>
          <dgm:chMax val="1"/>
          <dgm:dir/>
          <dgm:resizeHandles val="exact"/>
        </dgm:presLayoutVars>
      </dgm:prSet>
      <dgm:spPr/>
    </dgm:pt>
    <dgm:pt modelId="{947B5A56-686A-4842-A85E-F213490D2A53}" type="pres">
      <dgm:prSet presAssocID="{08DCCA84-845D-4AFA-B5C9-F6524C28B363}" presName="radial" presStyleCnt="0">
        <dgm:presLayoutVars>
          <dgm:animLvl val="ctr"/>
        </dgm:presLayoutVars>
      </dgm:prSet>
      <dgm:spPr/>
    </dgm:pt>
    <dgm:pt modelId="{4D249092-DA8C-4681-AA9C-207F2DFD3154}" type="pres">
      <dgm:prSet presAssocID="{3B7D232D-7CD3-4CE8-9F64-CD8AC0A8F086}" presName="centerShape" presStyleLbl="vennNode1" presStyleIdx="0" presStyleCnt="11"/>
      <dgm:spPr/>
    </dgm:pt>
    <dgm:pt modelId="{0ABA4A14-2574-4777-939A-8A91AE25FBF5}" type="pres">
      <dgm:prSet presAssocID="{C7B2594F-967C-49BB-B2B4-428D59DF0E5B}" presName="node" presStyleLbl="vennNode1" presStyleIdx="1" presStyleCnt="11">
        <dgm:presLayoutVars>
          <dgm:bulletEnabled val="1"/>
        </dgm:presLayoutVars>
      </dgm:prSet>
      <dgm:spPr/>
    </dgm:pt>
    <dgm:pt modelId="{A9981A18-75F3-41F3-9957-B40659E402CE}" type="pres">
      <dgm:prSet presAssocID="{2754153E-2870-4A58-BD98-DAF85237F37A}" presName="node" presStyleLbl="vennNode1" presStyleIdx="2" presStyleCnt="11">
        <dgm:presLayoutVars>
          <dgm:bulletEnabled val="1"/>
        </dgm:presLayoutVars>
      </dgm:prSet>
      <dgm:spPr/>
    </dgm:pt>
    <dgm:pt modelId="{5F9DF74F-062E-4535-B365-AA19EFE2DB58}" type="pres">
      <dgm:prSet presAssocID="{D457F73B-A041-4E35-AFC1-3FF1988B0001}" presName="node" presStyleLbl="vennNode1" presStyleIdx="3" presStyleCnt="11">
        <dgm:presLayoutVars>
          <dgm:bulletEnabled val="1"/>
        </dgm:presLayoutVars>
      </dgm:prSet>
      <dgm:spPr/>
    </dgm:pt>
    <dgm:pt modelId="{E8D81E81-2FDA-463B-A1BF-05CA6730B115}" type="pres">
      <dgm:prSet presAssocID="{C4C93DDB-B67D-439B-9FC0-58DACB9E7814}" presName="node" presStyleLbl="vennNode1" presStyleIdx="4" presStyleCnt="11">
        <dgm:presLayoutVars>
          <dgm:bulletEnabled val="1"/>
        </dgm:presLayoutVars>
      </dgm:prSet>
      <dgm:spPr/>
    </dgm:pt>
    <dgm:pt modelId="{5EBE0206-6FD5-462B-AC34-DF1594CC1BEE}" type="pres">
      <dgm:prSet presAssocID="{958CABDF-7852-497F-8010-4C61E7F717F8}" presName="node" presStyleLbl="vennNode1" presStyleIdx="5" presStyleCnt="11">
        <dgm:presLayoutVars>
          <dgm:bulletEnabled val="1"/>
        </dgm:presLayoutVars>
      </dgm:prSet>
      <dgm:spPr/>
    </dgm:pt>
    <dgm:pt modelId="{5BB31F2C-9F6F-461E-B8AE-DAD63322F779}" type="pres">
      <dgm:prSet presAssocID="{82717C1F-66C6-4A94-9A71-62F2105F77AB}" presName="node" presStyleLbl="vennNode1" presStyleIdx="6" presStyleCnt="11">
        <dgm:presLayoutVars>
          <dgm:bulletEnabled val="1"/>
        </dgm:presLayoutVars>
      </dgm:prSet>
      <dgm:spPr/>
    </dgm:pt>
    <dgm:pt modelId="{9028CC78-9B0D-4CB7-AFD3-61DACE4E2979}" type="pres">
      <dgm:prSet presAssocID="{8BA7DC36-1B2B-48F9-8F63-B45D655DAA06}" presName="node" presStyleLbl="vennNode1" presStyleIdx="7" presStyleCnt="11">
        <dgm:presLayoutVars>
          <dgm:bulletEnabled val="1"/>
        </dgm:presLayoutVars>
      </dgm:prSet>
      <dgm:spPr/>
    </dgm:pt>
    <dgm:pt modelId="{14A097C9-2ABF-4760-83B4-9ED1B7B13F67}" type="pres">
      <dgm:prSet presAssocID="{A024290F-170C-44CB-BE9C-F3B27B5BE467}" presName="node" presStyleLbl="vennNode1" presStyleIdx="8" presStyleCnt="11">
        <dgm:presLayoutVars>
          <dgm:bulletEnabled val="1"/>
        </dgm:presLayoutVars>
      </dgm:prSet>
      <dgm:spPr/>
    </dgm:pt>
    <dgm:pt modelId="{7798AD50-8F2C-4A7D-8BFD-D56A40FAA025}" type="pres">
      <dgm:prSet presAssocID="{661DA823-2EC4-4E62-8EF1-F61AB0B1FF46}" presName="node" presStyleLbl="vennNode1" presStyleIdx="9" presStyleCnt="11">
        <dgm:presLayoutVars>
          <dgm:bulletEnabled val="1"/>
        </dgm:presLayoutVars>
      </dgm:prSet>
      <dgm:spPr/>
    </dgm:pt>
    <dgm:pt modelId="{0F086D3B-8457-40C2-81EF-50FBF6690480}" type="pres">
      <dgm:prSet presAssocID="{2E2046A9-3D4F-4BB8-BD9D-D31638D22B06}" presName="node" presStyleLbl="vennNode1" presStyleIdx="10" presStyleCnt="11">
        <dgm:presLayoutVars>
          <dgm:bulletEnabled val="1"/>
        </dgm:presLayoutVars>
      </dgm:prSet>
      <dgm:spPr/>
    </dgm:pt>
  </dgm:ptLst>
  <dgm:cxnLst>
    <dgm:cxn modelId="{6283C7CA-6BFB-49E9-89AA-33A5F3F94BA8}" srcId="{08DCCA84-845D-4AFA-B5C9-F6524C28B363}" destId="{3B7D232D-7CD3-4CE8-9F64-CD8AC0A8F086}" srcOrd="0" destOrd="0" parTransId="{C7F2A52F-E9AF-4FE6-B5CD-C166BF0ADD11}" sibTransId="{30BC1A13-A670-40BD-AA58-D31C951E8C01}"/>
    <dgm:cxn modelId="{D65EFA1B-C649-48AC-A1CE-5C633627F779}" srcId="{3B7D232D-7CD3-4CE8-9F64-CD8AC0A8F086}" destId="{C7B2594F-967C-49BB-B2B4-428D59DF0E5B}" srcOrd="0" destOrd="0" parTransId="{BDBB4B8B-EAF7-4324-AC79-B5938C48C343}" sibTransId="{33450FBC-DB64-439A-8E3F-E2574AEFCA86}"/>
    <dgm:cxn modelId="{EAF243FE-6D82-4CD3-A956-53B5D8A97FBE}" srcId="{3B7D232D-7CD3-4CE8-9F64-CD8AC0A8F086}" destId="{2754153E-2870-4A58-BD98-DAF85237F37A}" srcOrd="1" destOrd="0" parTransId="{42C2D6D1-657F-4D95-8E73-20ABF221F4DE}" sibTransId="{2EBAC0DD-319C-4E29-BF39-DF789C3A671B}"/>
    <dgm:cxn modelId="{4835B871-BFF9-410A-BF1E-F2F33B9877F5}" srcId="{3B7D232D-7CD3-4CE8-9F64-CD8AC0A8F086}" destId="{D457F73B-A041-4E35-AFC1-3FF1988B0001}" srcOrd="2" destOrd="0" parTransId="{1980AC5C-1C2D-4CF5-9506-BD236EA9C571}" sibTransId="{D102102B-E25D-429A-B95F-05FD72718136}"/>
    <dgm:cxn modelId="{CB7DB22C-B265-4FC3-BC87-4F983767D7A5}" srcId="{3B7D232D-7CD3-4CE8-9F64-CD8AC0A8F086}" destId="{C4C93DDB-B67D-439B-9FC0-58DACB9E7814}" srcOrd="3" destOrd="0" parTransId="{7A46EC42-2FFC-433B-8D63-978E0C61998E}" sibTransId="{BD5C6E77-3439-4B6A-8BA5-451F761B7BA1}"/>
    <dgm:cxn modelId="{2FDBC6C8-7BBA-4961-A02E-4661BF1CC074}" srcId="{3B7D232D-7CD3-4CE8-9F64-CD8AC0A8F086}" destId="{958CABDF-7852-497F-8010-4C61E7F717F8}" srcOrd="4" destOrd="0" parTransId="{2FC43F87-80F9-4689-A911-01FBE8108216}" sibTransId="{12DBAD54-938D-421B-8D70-FD589A3A24B7}"/>
    <dgm:cxn modelId="{0AC5CFB5-DD09-44D2-934B-5BF1E880C838}" srcId="{3B7D232D-7CD3-4CE8-9F64-CD8AC0A8F086}" destId="{82717C1F-66C6-4A94-9A71-62F2105F77AB}" srcOrd="5" destOrd="0" parTransId="{76E20547-2B14-46FF-8876-56FF1C0E3AD3}" sibTransId="{5D0F8D1F-49D5-4EDC-83FB-B27D620915A5}"/>
    <dgm:cxn modelId="{BAC0E354-B537-442A-940C-6F5DB6EC0B18}" srcId="{3B7D232D-7CD3-4CE8-9F64-CD8AC0A8F086}" destId="{8BA7DC36-1B2B-48F9-8F63-B45D655DAA06}" srcOrd="6" destOrd="0" parTransId="{02CBC5FA-729F-482D-AFF5-74F6448D2F55}" sibTransId="{A4F780C1-3B6E-4CFB-97CE-2693E13395FD}"/>
    <dgm:cxn modelId="{5ACE6D61-CDA6-412D-ADD4-3D99D75DC72C}" srcId="{3B7D232D-7CD3-4CE8-9F64-CD8AC0A8F086}" destId="{A024290F-170C-44CB-BE9C-F3B27B5BE467}" srcOrd="7" destOrd="0" parTransId="{FABAE85E-1D93-469A-ADCF-DABF2353A239}" sibTransId="{79DF3379-E57C-4587-9639-96A8C14F31CC}"/>
    <dgm:cxn modelId="{51B74CA9-EA3B-4E33-90E5-224EA965B868}" srcId="{3B7D232D-7CD3-4CE8-9F64-CD8AC0A8F086}" destId="{661DA823-2EC4-4E62-8EF1-F61AB0B1FF46}" srcOrd="8" destOrd="0" parTransId="{F64D65CD-66C8-4041-ADC3-7930317EE938}" sibTransId="{6D85CC0D-50FA-458A-ABAF-E50D43739095}"/>
    <dgm:cxn modelId="{C43E4915-3812-489C-AD94-29DF360FCFDF}" srcId="{3B7D232D-7CD3-4CE8-9F64-CD8AC0A8F086}" destId="{2E2046A9-3D4F-4BB8-BD9D-D31638D22B06}" srcOrd="9" destOrd="0" parTransId="{9C495DD6-6D00-426B-BBF4-18F4C9418FBB}" sibTransId="{69ECB0D1-C18D-4D5A-A1BA-45C252F77648}"/>
    <dgm:cxn modelId="{FC78966C-9CC6-4CB3-B8AE-1BAE4048535C}" type="presOf" srcId="{08DCCA84-845D-4AFA-B5C9-F6524C28B363}" destId="{C397CB15-7790-4F1A-896D-7552F2F7F294}" srcOrd="0" destOrd="0" presId="urn:microsoft.com/office/officeart/2005/8/layout/radial3"/>
    <dgm:cxn modelId="{22FE9D00-09E1-417B-BE27-F0EB67784D25}" type="presParOf" srcId="{C397CB15-7790-4F1A-896D-7552F2F7F294}" destId="{947B5A56-686A-4842-A85E-F213490D2A53}" srcOrd="0" destOrd="0" presId="urn:microsoft.com/office/officeart/2005/8/layout/radial3"/>
    <dgm:cxn modelId="{51113995-B5AA-41EE-98E2-213365FD7B81}" type="presParOf" srcId="{947B5A56-686A-4842-A85E-F213490D2A53}" destId="{4D249092-DA8C-4681-AA9C-207F2DFD3154}" srcOrd="0" destOrd="0" presId="urn:microsoft.com/office/officeart/2005/8/layout/radial3"/>
    <dgm:cxn modelId="{C9DA09C5-52E5-4312-A4F7-A1A32846E516}" type="presOf" srcId="{3B7D232D-7CD3-4CE8-9F64-CD8AC0A8F086}" destId="{4D249092-DA8C-4681-AA9C-207F2DFD3154}" srcOrd="0" destOrd="0" presId="urn:microsoft.com/office/officeart/2005/8/layout/radial3"/>
    <dgm:cxn modelId="{E1CE0DB9-29E3-4953-9FA9-B3A28D523235}" type="presParOf" srcId="{947B5A56-686A-4842-A85E-F213490D2A53}" destId="{0ABA4A14-2574-4777-939A-8A91AE25FBF5}" srcOrd="1" destOrd="0" presId="urn:microsoft.com/office/officeart/2005/8/layout/radial3"/>
    <dgm:cxn modelId="{BB390509-783C-4689-9D86-799E90DAA613}" type="presOf" srcId="{C7B2594F-967C-49BB-B2B4-428D59DF0E5B}" destId="{0ABA4A14-2574-4777-939A-8A91AE25FBF5}" srcOrd="0" destOrd="0" presId="urn:microsoft.com/office/officeart/2005/8/layout/radial3"/>
    <dgm:cxn modelId="{E9042F9C-28F5-4FA9-A122-F14BF9290AD5}" type="presParOf" srcId="{947B5A56-686A-4842-A85E-F213490D2A53}" destId="{A9981A18-75F3-41F3-9957-B40659E402CE}" srcOrd="2" destOrd="0" presId="urn:microsoft.com/office/officeart/2005/8/layout/radial3"/>
    <dgm:cxn modelId="{883783D0-47A4-4470-98CF-7A6FF9D75282}" type="presOf" srcId="{2754153E-2870-4A58-BD98-DAF85237F37A}" destId="{A9981A18-75F3-41F3-9957-B40659E402CE}" srcOrd="0" destOrd="0" presId="urn:microsoft.com/office/officeart/2005/8/layout/radial3"/>
    <dgm:cxn modelId="{635DED52-21BE-47A8-8B56-25E1BDE2A7F6}" type="presParOf" srcId="{947B5A56-686A-4842-A85E-F213490D2A53}" destId="{5F9DF74F-062E-4535-B365-AA19EFE2DB58}" srcOrd="3" destOrd="0" presId="urn:microsoft.com/office/officeart/2005/8/layout/radial3"/>
    <dgm:cxn modelId="{85DB8A22-B0AA-481E-8325-4BAEE5E4F18D}" type="presOf" srcId="{D457F73B-A041-4E35-AFC1-3FF1988B0001}" destId="{5F9DF74F-062E-4535-B365-AA19EFE2DB58}" srcOrd="0" destOrd="0" presId="urn:microsoft.com/office/officeart/2005/8/layout/radial3"/>
    <dgm:cxn modelId="{BD89A160-F606-4BF4-BFD1-4C037A9F751D}" type="presParOf" srcId="{947B5A56-686A-4842-A85E-F213490D2A53}" destId="{E8D81E81-2FDA-463B-A1BF-05CA6730B115}" srcOrd="4" destOrd="0" presId="urn:microsoft.com/office/officeart/2005/8/layout/radial3"/>
    <dgm:cxn modelId="{ED5BA9F4-BB93-44C1-A92E-6BCE6155CB81}" type="presOf" srcId="{C4C93DDB-B67D-439B-9FC0-58DACB9E7814}" destId="{E8D81E81-2FDA-463B-A1BF-05CA6730B115}" srcOrd="0" destOrd="0" presId="urn:microsoft.com/office/officeart/2005/8/layout/radial3"/>
    <dgm:cxn modelId="{BC361C24-9862-4F7F-8DDB-C481E3CD2D4B}" type="presParOf" srcId="{947B5A56-686A-4842-A85E-F213490D2A53}" destId="{5EBE0206-6FD5-462B-AC34-DF1594CC1BEE}" srcOrd="5" destOrd="0" presId="urn:microsoft.com/office/officeart/2005/8/layout/radial3"/>
    <dgm:cxn modelId="{CD59C98F-78AF-4A6F-8EFE-51527AF3B605}" type="presOf" srcId="{958CABDF-7852-497F-8010-4C61E7F717F8}" destId="{5EBE0206-6FD5-462B-AC34-DF1594CC1BEE}" srcOrd="0" destOrd="0" presId="urn:microsoft.com/office/officeart/2005/8/layout/radial3"/>
    <dgm:cxn modelId="{46674E36-6DFD-44B1-990F-E0F1467F2ED5}" type="presParOf" srcId="{947B5A56-686A-4842-A85E-F213490D2A53}" destId="{5BB31F2C-9F6F-461E-B8AE-DAD63322F779}" srcOrd="6" destOrd="0" presId="urn:microsoft.com/office/officeart/2005/8/layout/radial3"/>
    <dgm:cxn modelId="{FDA3B906-F18F-4EF9-8CF7-589E2FEBE9A0}" type="presOf" srcId="{82717C1F-66C6-4A94-9A71-62F2105F77AB}" destId="{5BB31F2C-9F6F-461E-B8AE-DAD63322F779}" srcOrd="0" destOrd="0" presId="urn:microsoft.com/office/officeart/2005/8/layout/radial3"/>
    <dgm:cxn modelId="{A6C18C2F-7860-456E-9E40-166A254F3D2C}" type="presParOf" srcId="{947B5A56-686A-4842-A85E-F213490D2A53}" destId="{9028CC78-9B0D-4CB7-AFD3-61DACE4E2979}" srcOrd="7" destOrd="0" presId="urn:microsoft.com/office/officeart/2005/8/layout/radial3"/>
    <dgm:cxn modelId="{F83093AD-24CB-47B1-86BB-214C38FA86EE}" type="presOf" srcId="{8BA7DC36-1B2B-48F9-8F63-B45D655DAA06}" destId="{9028CC78-9B0D-4CB7-AFD3-61DACE4E2979}" srcOrd="0" destOrd="0" presId="urn:microsoft.com/office/officeart/2005/8/layout/radial3"/>
    <dgm:cxn modelId="{DCE68DF0-32F0-4155-95E3-A0F83CCB71FE}" type="presParOf" srcId="{947B5A56-686A-4842-A85E-F213490D2A53}" destId="{14A097C9-2ABF-4760-83B4-9ED1B7B13F67}" srcOrd="8" destOrd="0" presId="urn:microsoft.com/office/officeart/2005/8/layout/radial3"/>
    <dgm:cxn modelId="{0D2AF0A8-12F6-40B5-8E52-9D167BB0E89D}" type="presOf" srcId="{A024290F-170C-44CB-BE9C-F3B27B5BE467}" destId="{14A097C9-2ABF-4760-83B4-9ED1B7B13F67}" srcOrd="0" destOrd="0" presId="urn:microsoft.com/office/officeart/2005/8/layout/radial3"/>
    <dgm:cxn modelId="{295C2E1D-25E1-4E9B-A4FB-BB734F27E72F}" type="presParOf" srcId="{947B5A56-686A-4842-A85E-F213490D2A53}" destId="{7798AD50-8F2C-4A7D-8BFD-D56A40FAA025}" srcOrd="9" destOrd="0" presId="urn:microsoft.com/office/officeart/2005/8/layout/radial3"/>
    <dgm:cxn modelId="{D6484313-9879-48E9-BF42-AFFFF82079EB}" type="presOf" srcId="{661DA823-2EC4-4E62-8EF1-F61AB0B1FF46}" destId="{7798AD50-8F2C-4A7D-8BFD-D56A40FAA025}" srcOrd="0" destOrd="0" presId="urn:microsoft.com/office/officeart/2005/8/layout/radial3"/>
    <dgm:cxn modelId="{815880B5-373D-4036-8C97-03FD71267629}" type="presParOf" srcId="{947B5A56-686A-4842-A85E-F213490D2A53}" destId="{0F086D3B-8457-40C2-81EF-50FBF6690480}" srcOrd="10" destOrd="0" presId="urn:microsoft.com/office/officeart/2005/8/layout/radial3"/>
    <dgm:cxn modelId="{2F59FAD3-B48C-4BC9-99BB-509BA5ACABDE}" type="presOf" srcId="{2E2046A9-3D4F-4BB8-BD9D-D31638D22B06}" destId="{0F086D3B-8457-40C2-81EF-50FBF6690480}" srcOrd="0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35F7FA-1D5F-4B60-8689-4C8381B1CEDC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0"/>
      <dgm:spPr/>
      <dgm:t>
        <a:bodyPr/>
        <a:p>
          <a:endParaRPr lang="zh-CN" altLang="en-US"/>
        </a:p>
      </dgm:t>
    </dgm:pt>
    <dgm:pt modelId="{EA9490CF-B859-4141-837A-1D4A6746AA49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altLang="zh-CN"/>
            <a:t>С</a:t>
          </a:r>
          <a:r>
            <a:rPr lang="ru-RU" altLang="zh-CN"/>
            <a:t>пециально-созданные компоненты детской субкультуры</a:t>
          </a:r>
          <a:r>
            <a:rPr lang="ru-RU" altLang="zh-CN"/>
            <a:t/>
          </a:r>
          <a:endParaRPr lang="ru-RU" altLang="zh-CN"/>
        </a:p>
      </dgm:t>
    </dgm:pt>
    <dgm:pt modelId="{182DCE9F-4626-4193-B2B4-0CCF25747DA8}" cxnId="{09CE0953-A79F-4441-8F99-A6538D6F25AE}" type="parTrans">
      <dgm:prSet/>
      <dgm:spPr/>
      <dgm:t>
        <a:bodyPr/>
        <a:p>
          <a:endParaRPr lang="zh-CN" altLang="en-US"/>
        </a:p>
      </dgm:t>
    </dgm:pt>
    <dgm:pt modelId="{20E57596-7E32-460F-85A2-AA181D20A67B}" cxnId="{09CE0953-A79F-4441-8F99-A6538D6F25AE}" type="sibTrans">
      <dgm:prSet/>
      <dgm:spPr/>
      <dgm:t>
        <a:bodyPr/>
        <a:p>
          <a:endParaRPr lang="zh-CN" altLang="en-US"/>
        </a:p>
      </dgm:t>
    </dgm:pt>
    <dgm:pt modelId="{E2F866C8-322C-47A7-B633-703C4112826F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20000"/>
            </a:spcAft>
          </a:pPr>
          <a:r>
            <a:rPr lang="ru-RU" altLang="zh-CN"/>
            <a:t>Здавствуйте! Я пришёл!!!</a:t>
          </a:r>
          <a:endParaRPr lang="ru-RU" altLang="zh-CN"/>
        </a:p>
      </dgm:t>
    </dgm:pt>
    <dgm:pt modelId="{9E81CED7-86DC-4713-AF35-B4B8640352B8}" cxnId="{845819C5-2A56-40A6-AF70-194BF9F417E0}" type="parTrans">
      <dgm:prSet/>
      <dgm:spPr/>
      <dgm:t>
        <a:bodyPr/>
        <a:p>
          <a:endParaRPr lang="zh-CN" altLang="en-US"/>
        </a:p>
      </dgm:t>
    </dgm:pt>
    <dgm:pt modelId="{B29B00E5-D3BA-4D5C-890D-999070FEB1C1}" cxnId="{845819C5-2A56-40A6-AF70-194BF9F417E0}" type="sibTrans">
      <dgm:prSet/>
      <dgm:spPr/>
      <dgm:t>
        <a:bodyPr/>
        <a:p>
          <a:endParaRPr lang="zh-CN" altLang="en-US"/>
        </a:p>
      </dgm:t>
    </dgm:pt>
    <dgm:pt modelId="{2E8D83FB-D5B7-4250-A89B-6D7CBC4BB701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20000"/>
            </a:spcAft>
          </a:pPr>
          <a:r>
            <a:rPr lang="ru-RU" altLang="zh-CN"/>
            <a:t>Уголок «</a:t>
          </a:r>
          <a:r>
            <a:rPr lang="ru-RU" altLang="zh-CN"/>
            <a:t>Поздравляем с днём рождения!»</a:t>
          </a:r>
          <a:endParaRPr lang="ru-RU" altLang="zh-CN"/>
        </a:p>
      </dgm:t>
    </dgm:pt>
    <dgm:pt modelId="{FF512562-54F1-4561-808C-B32C89C0B63F}" cxnId="{13964891-F4E5-4BEA-9BFA-E542A74DE5E9}" type="parTrans">
      <dgm:prSet/>
      <dgm:spPr/>
    </dgm:pt>
    <dgm:pt modelId="{D4D02FD5-D834-44DE-BD1F-C94310D40FEC}" cxnId="{13964891-F4E5-4BEA-9BFA-E542A74DE5E9}" type="sibTrans">
      <dgm:prSet/>
      <dgm:spPr/>
    </dgm:pt>
    <dgm:pt modelId="{0E967C29-4E49-4275-8253-B94F4B3634B7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20000"/>
            </a:spcAft>
          </a:pPr>
          <a:r>
            <a:rPr lang="ru-RU" altLang="zh-CN"/>
            <a:t>В</a:t>
          </a:r>
          <a:r>
            <a:rPr lang="ru-RU" altLang="zh-CN"/>
            <a:t>ыставка детского творчества «Вернисаж»</a:t>
          </a:r>
          <a:endParaRPr lang="ru-RU" altLang="zh-CN"/>
        </a:p>
      </dgm:t>
    </dgm:pt>
    <dgm:pt modelId="{CA443954-9ED1-4AC1-A840-E6F35E7358A0}" cxnId="{E5BE1262-C8BB-40DE-85F2-403091AC3B84}" type="parTrans">
      <dgm:prSet/>
      <dgm:spPr/>
    </dgm:pt>
    <dgm:pt modelId="{86412F1A-F4AD-4424-A6A9-D7CB5D82D03A}" cxnId="{E5BE1262-C8BB-40DE-85F2-403091AC3B84}" type="sibTrans">
      <dgm:prSet/>
      <dgm:spPr/>
    </dgm:pt>
    <dgm:pt modelId="{E0A6B8C7-6E2C-4305-BE0A-E58C3B00E1EA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20000"/>
            </a:spcAft>
          </a:pPr>
          <a:r>
            <a:rPr lang="ru-RU" altLang="zh-CN"/>
            <a:t>«Мы дежурим»</a:t>
          </a:r>
          <a:endParaRPr lang="ru-RU" altLang="zh-CN"/>
        </a:p>
      </dgm:t>
    </dgm:pt>
    <dgm:pt modelId="{DFF07D76-12A1-4B06-AEF8-14CC2BBB7618}" cxnId="{F3632C93-F3A1-4B20-ADFF-202D8B3FBF2C}" type="parTrans">
      <dgm:prSet/>
      <dgm:spPr/>
    </dgm:pt>
    <dgm:pt modelId="{0A050966-B6C7-436D-83ED-CBCBF6C01413}" cxnId="{F3632C93-F3A1-4B20-ADFF-202D8B3FBF2C}" type="sibTrans">
      <dgm:prSet/>
      <dgm:spPr/>
    </dgm:pt>
    <dgm:pt modelId="{08D91D35-7E01-4A51-B7C7-DF1E87C9F79F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20000"/>
            </a:spcAft>
          </a:pPr>
          <a:r>
            <a:rPr lang="ru-RU" altLang="zh-CN"/>
            <a:t>Выставки, коллекции</a:t>
          </a:r>
          <a:endParaRPr lang="ru-RU" altLang="zh-CN"/>
        </a:p>
      </dgm:t>
    </dgm:pt>
    <dgm:pt modelId="{A67221CA-0E45-4400-A829-3CEC0E84FACC}" cxnId="{3F8C060C-998C-45D7-A946-528C72AE9182}" type="parTrans">
      <dgm:prSet/>
      <dgm:spPr/>
    </dgm:pt>
    <dgm:pt modelId="{7C69ACF2-6CDD-43FA-AB69-AB01339EE363}" cxnId="{3F8C060C-998C-45D7-A946-528C72AE9182}" type="sibTrans">
      <dgm:prSet/>
      <dgm:spPr/>
    </dgm:pt>
    <dgm:pt modelId="{F9A862F7-45FB-4AC3-B9F6-5F6B4DC0341C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20000"/>
            </a:spcAft>
          </a:pPr>
          <a:r>
            <a:rPr lang="ru-RU" altLang="zh-CN"/>
            <a:t>Мини-музей</a:t>
          </a:r>
          <a:r>
            <a:rPr lang="ru-RU" altLang="zh-CN"/>
            <a:t/>
          </a:r>
          <a:endParaRPr lang="ru-RU" altLang="zh-CN"/>
        </a:p>
      </dgm:t>
    </dgm:pt>
    <dgm:pt modelId="{94840F59-7E1C-47CA-9803-231362D657B9}" cxnId="{EF08FA6E-B1C9-4E53-AF28-8B2D222A8891}" type="parTrans">
      <dgm:prSet/>
      <dgm:spPr/>
    </dgm:pt>
    <dgm:pt modelId="{788D8940-AEE8-462B-912C-AE2B9FEDD2A8}" cxnId="{EF08FA6E-B1C9-4E53-AF28-8B2D222A8891}" type="sibTrans">
      <dgm:prSet/>
      <dgm:spPr/>
    </dgm:pt>
    <dgm:pt modelId="{694CA7C6-15F6-4B47-8E24-FE5C56E26217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altLang="zh-CN"/>
            <a:t>Компоненты субкультуры, полученные в результате совместной с детьми деятельности</a:t>
          </a:r>
          <a:r>
            <a:rPr lang="ru-RU" altLang="zh-CN"/>
            <a:t/>
          </a:r>
          <a:endParaRPr lang="ru-RU" altLang="zh-CN"/>
        </a:p>
      </dgm:t>
    </dgm:pt>
    <dgm:pt modelId="{DD6AD0C1-F31D-45FC-B3EE-30CC8DA6BB12}" cxnId="{B04FEA8E-37C4-41A0-8DFD-BEA9B33C4E34}" type="parTrans">
      <dgm:prSet/>
      <dgm:spPr/>
      <dgm:t>
        <a:bodyPr/>
        <a:p>
          <a:endParaRPr lang="zh-CN" altLang="en-US"/>
        </a:p>
      </dgm:t>
    </dgm:pt>
    <dgm:pt modelId="{2479F4EA-2543-4E1B-9F8F-C548098DF679}" cxnId="{B04FEA8E-37C4-41A0-8DFD-BEA9B33C4E34}" type="sibTrans">
      <dgm:prSet/>
      <dgm:spPr/>
      <dgm:t>
        <a:bodyPr/>
        <a:p>
          <a:endParaRPr lang="zh-CN" altLang="en-US"/>
        </a:p>
      </dgm:t>
    </dgm:pt>
    <dgm:pt modelId="{5BDF3335-0B07-4A07-85F7-BEF0E4DD57D4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20000"/>
            </a:spcAft>
          </a:pPr>
          <a:r>
            <a:rPr lang="ru-RU" altLang="zh-CN"/>
            <a:t>Атрибуты к играм</a:t>
          </a:r>
          <a:endParaRPr lang="ru-RU" altLang="zh-CN"/>
        </a:p>
      </dgm:t>
    </dgm:pt>
    <dgm:pt modelId="{3D8C5A5F-5449-40E0-9968-B2A24CD48D59}" cxnId="{2DF4675F-AF63-4369-AD83-76A1D5DDD699}" type="parTrans">
      <dgm:prSet/>
      <dgm:spPr/>
      <dgm:t>
        <a:bodyPr/>
        <a:p>
          <a:endParaRPr lang="zh-CN" altLang="en-US"/>
        </a:p>
      </dgm:t>
    </dgm:pt>
    <dgm:pt modelId="{C3EB0B90-7374-4F49-877F-E5A518A11115}" cxnId="{2DF4675F-AF63-4369-AD83-76A1D5DDD699}" type="sibTrans">
      <dgm:prSet/>
      <dgm:spPr/>
      <dgm:t>
        <a:bodyPr/>
        <a:p>
          <a:endParaRPr lang="zh-CN" altLang="en-US"/>
        </a:p>
      </dgm:t>
    </dgm:pt>
    <dgm:pt modelId="{A69F6B81-CDBD-4358-AABF-00C5564B8663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20000"/>
            </a:spcAft>
          </a:pPr>
          <a:r>
            <a:rPr lang="ru-RU" altLang="zh-CN"/>
            <a:t>Продукты детского творчества</a:t>
          </a:r>
          <a:r>
            <a:rPr lang="ru-RU" altLang="zh-CN"/>
            <a:t/>
          </a:r>
          <a:endParaRPr lang="ru-RU" altLang="zh-CN"/>
        </a:p>
      </dgm:t>
    </dgm:pt>
    <dgm:pt modelId="{94A43FEA-493F-42B8-A697-C36C86F4025E}" cxnId="{F9D437CD-C4ED-4135-A8BE-E4C638C58532}" type="parTrans">
      <dgm:prSet/>
      <dgm:spPr/>
    </dgm:pt>
    <dgm:pt modelId="{E8E33294-DBCF-4EEA-806F-EF0D24709A15}" cxnId="{F9D437CD-C4ED-4135-A8BE-E4C638C58532}" type="sibTrans">
      <dgm:prSet/>
      <dgm:spPr/>
    </dgm:pt>
    <dgm:pt modelId="{7EBC2B5E-0208-4570-99BE-61F14D8CFDE7}" type="pres">
      <dgm:prSet presAssocID="{4935F7FA-1D5F-4B60-8689-4C8381B1CEDC}" presName="linear" presStyleCnt="0">
        <dgm:presLayoutVars>
          <dgm:animLvl val="lvl"/>
          <dgm:resizeHandles val="exact"/>
        </dgm:presLayoutVars>
      </dgm:prSet>
      <dgm:spPr/>
    </dgm:pt>
    <dgm:pt modelId="{3E62794C-1607-4733-ADCA-906674A22343}" type="pres">
      <dgm:prSet presAssocID="{EA9490CF-B859-4141-837A-1D4A6746AA49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3B57A0D3-8728-40A5-B79E-F7D5C3A120C7}" type="pres">
      <dgm:prSet presAssocID="{EA9490CF-B859-4141-837A-1D4A6746AA49}" presName="childText" presStyleLbl="revTx" presStyleIdx="0" presStyleCnt="2">
        <dgm:presLayoutVars>
          <dgm:bulletEnabled val="1"/>
        </dgm:presLayoutVars>
      </dgm:prSet>
      <dgm:spPr/>
    </dgm:pt>
    <dgm:pt modelId="{16F3467F-589A-42D1-9134-3E95797766A2}" type="pres">
      <dgm:prSet presAssocID="{694CA7C6-15F6-4B47-8E24-FE5C56E26217}" presName="parentText" presStyleLbl="node1" presStyleIdx="1" presStyleCnt="2">
        <dgm:presLayoutVars>
          <dgm:chMax val="0"/>
          <dgm:bulletEnabled val="1"/>
        </dgm:presLayoutVars>
      </dgm:prSet>
      <dgm:spPr/>
    </dgm:pt>
    <dgm:pt modelId="{50C6C0C8-D2B1-4ACB-B170-96A2C2FB0436}" type="pres">
      <dgm:prSet presAssocID="{694CA7C6-15F6-4B47-8E24-FE5C56E26217}" presName="childText" presStyleLbl="revTx" presStyleIdx="1" presStyleCnt="2">
        <dgm:presLayoutVars>
          <dgm:bulletEnabled val="1"/>
        </dgm:presLayoutVars>
      </dgm:prSet>
      <dgm:spPr/>
    </dgm:pt>
  </dgm:ptLst>
  <dgm:cxnLst>
    <dgm:cxn modelId="{09CE0953-A79F-4441-8F99-A6538D6F25AE}" srcId="{4935F7FA-1D5F-4B60-8689-4C8381B1CEDC}" destId="{EA9490CF-B859-4141-837A-1D4A6746AA49}" srcOrd="0" destOrd="0" parTransId="{182DCE9F-4626-4193-B2B4-0CCF25747DA8}" sibTransId="{20E57596-7E32-460F-85A2-AA181D20A67B}"/>
    <dgm:cxn modelId="{845819C5-2A56-40A6-AF70-194BF9F417E0}" srcId="{EA9490CF-B859-4141-837A-1D4A6746AA49}" destId="{E2F866C8-322C-47A7-B633-703C4112826F}" srcOrd="0" destOrd="0" parTransId="{9E81CED7-86DC-4713-AF35-B4B8640352B8}" sibTransId="{B29B00E5-D3BA-4D5C-890D-999070FEB1C1}"/>
    <dgm:cxn modelId="{13964891-F4E5-4BEA-9BFA-E542A74DE5E9}" srcId="{EA9490CF-B859-4141-837A-1D4A6746AA49}" destId="{2E8D83FB-D5B7-4250-A89B-6D7CBC4BB701}" srcOrd="1" destOrd="0" parTransId="{FF512562-54F1-4561-808C-B32C89C0B63F}" sibTransId="{D4D02FD5-D834-44DE-BD1F-C94310D40FEC}"/>
    <dgm:cxn modelId="{E5BE1262-C8BB-40DE-85F2-403091AC3B84}" srcId="{EA9490CF-B859-4141-837A-1D4A6746AA49}" destId="{0E967C29-4E49-4275-8253-B94F4B3634B7}" srcOrd="2" destOrd="0" parTransId="{CA443954-9ED1-4AC1-A840-E6F35E7358A0}" sibTransId="{86412F1A-F4AD-4424-A6A9-D7CB5D82D03A}"/>
    <dgm:cxn modelId="{F3632C93-F3A1-4B20-ADFF-202D8B3FBF2C}" srcId="{EA9490CF-B859-4141-837A-1D4A6746AA49}" destId="{E0A6B8C7-6E2C-4305-BE0A-E58C3B00E1EA}" srcOrd="3" destOrd="0" parTransId="{DFF07D76-12A1-4B06-AEF8-14CC2BBB7618}" sibTransId="{0A050966-B6C7-436D-83ED-CBCBF6C01413}"/>
    <dgm:cxn modelId="{3F8C060C-998C-45D7-A946-528C72AE9182}" srcId="{EA9490CF-B859-4141-837A-1D4A6746AA49}" destId="{08D91D35-7E01-4A51-B7C7-DF1E87C9F79F}" srcOrd="4" destOrd="0" parTransId="{A67221CA-0E45-4400-A829-3CEC0E84FACC}" sibTransId="{7C69ACF2-6CDD-43FA-AB69-AB01339EE363}"/>
    <dgm:cxn modelId="{EF08FA6E-B1C9-4E53-AF28-8B2D222A8891}" srcId="{EA9490CF-B859-4141-837A-1D4A6746AA49}" destId="{F9A862F7-45FB-4AC3-B9F6-5F6B4DC0341C}" srcOrd="5" destOrd="0" parTransId="{94840F59-7E1C-47CA-9803-231362D657B9}" sibTransId="{788D8940-AEE8-462B-912C-AE2B9FEDD2A8}"/>
    <dgm:cxn modelId="{B04FEA8E-37C4-41A0-8DFD-BEA9B33C4E34}" srcId="{4935F7FA-1D5F-4B60-8689-4C8381B1CEDC}" destId="{694CA7C6-15F6-4B47-8E24-FE5C56E26217}" srcOrd="1" destOrd="0" parTransId="{DD6AD0C1-F31D-45FC-B3EE-30CC8DA6BB12}" sibTransId="{2479F4EA-2543-4E1B-9F8F-C548098DF679}"/>
    <dgm:cxn modelId="{2DF4675F-AF63-4369-AD83-76A1D5DDD699}" srcId="{694CA7C6-15F6-4B47-8E24-FE5C56E26217}" destId="{5BDF3335-0B07-4A07-85F7-BEF0E4DD57D4}" srcOrd="0" destOrd="1" parTransId="{3D8C5A5F-5449-40E0-9968-B2A24CD48D59}" sibTransId="{C3EB0B90-7374-4F49-877F-E5A518A11115}"/>
    <dgm:cxn modelId="{F9D437CD-C4ED-4135-A8BE-E4C638C58532}" srcId="{694CA7C6-15F6-4B47-8E24-FE5C56E26217}" destId="{A69F6B81-CDBD-4358-AABF-00C5564B8663}" srcOrd="1" destOrd="1" parTransId="{94A43FEA-493F-42B8-A697-C36C86F4025E}" sibTransId="{E8E33294-DBCF-4EEA-806F-EF0D24709A15}"/>
    <dgm:cxn modelId="{688068AF-515C-441E-88D7-F1BCDB3BDBA2}" type="presOf" srcId="{4935F7FA-1D5F-4B60-8689-4C8381B1CEDC}" destId="{7EBC2B5E-0208-4570-99BE-61F14D8CFDE7}" srcOrd="0" destOrd="0" presId="urn:microsoft.com/office/officeart/2005/8/layout/vList2"/>
    <dgm:cxn modelId="{70362B94-A380-46FC-A345-7BB4CF5F93A7}" type="presParOf" srcId="{7EBC2B5E-0208-4570-99BE-61F14D8CFDE7}" destId="{3E62794C-1607-4733-ADCA-906674A22343}" srcOrd="0" destOrd="0" presId="urn:microsoft.com/office/officeart/2005/8/layout/vList2"/>
    <dgm:cxn modelId="{191DF535-ED20-4AC8-A38E-21B607CDEF55}" type="presOf" srcId="{EA9490CF-B859-4141-837A-1D4A6746AA49}" destId="{3E62794C-1607-4733-ADCA-906674A22343}" srcOrd="0" destOrd="0" presId="urn:microsoft.com/office/officeart/2005/8/layout/vList2"/>
    <dgm:cxn modelId="{9AB36970-F38E-4F92-A0FA-09A0BF0E92C8}" type="presParOf" srcId="{7EBC2B5E-0208-4570-99BE-61F14D8CFDE7}" destId="{3B57A0D3-8728-40A5-B79E-F7D5C3A120C7}" srcOrd="1" destOrd="0" presId="urn:microsoft.com/office/officeart/2005/8/layout/vList2"/>
    <dgm:cxn modelId="{8653A167-D80C-4225-A16A-68D6371E9D08}" type="presOf" srcId="{E2F866C8-322C-47A7-B633-703C4112826F}" destId="{3B57A0D3-8728-40A5-B79E-F7D5C3A120C7}" srcOrd="0" destOrd="0" presId="urn:microsoft.com/office/officeart/2005/8/layout/vList2"/>
    <dgm:cxn modelId="{02175D7C-BC7B-4670-AB73-F70276A66779}" type="presOf" srcId="{2E8D83FB-D5B7-4250-A89B-6D7CBC4BB701}" destId="{3B57A0D3-8728-40A5-B79E-F7D5C3A120C7}" srcOrd="0" destOrd="1" presId="urn:microsoft.com/office/officeart/2005/8/layout/vList2"/>
    <dgm:cxn modelId="{1B19F46D-DA11-44F6-BFE4-F8E8A026D211}" type="presOf" srcId="{0E967C29-4E49-4275-8253-B94F4B3634B7}" destId="{3B57A0D3-8728-40A5-B79E-F7D5C3A120C7}" srcOrd="0" destOrd="2" presId="urn:microsoft.com/office/officeart/2005/8/layout/vList2"/>
    <dgm:cxn modelId="{529B190C-38A0-424B-9314-58B0E7A5C1F6}" type="presOf" srcId="{E0A6B8C7-6E2C-4305-BE0A-E58C3B00E1EA}" destId="{3B57A0D3-8728-40A5-B79E-F7D5C3A120C7}" srcOrd="0" destOrd="3" presId="urn:microsoft.com/office/officeart/2005/8/layout/vList2"/>
    <dgm:cxn modelId="{34F693DD-313F-4ABF-B201-F1FFC3FBA717}" type="presOf" srcId="{08D91D35-7E01-4A51-B7C7-DF1E87C9F79F}" destId="{3B57A0D3-8728-40A5-B79E-F7D5C3A120C7}" srcOrd="0" destOrd="4" presId="urn:microsoft.com/office/officeart/2005/8/layout/vList2"/>
    <dgm:cxn modelId="{5AC5E37C-1521-4DC6-AE5B-2789EEC1E92A}" type="presOf" srcId="{F9A862F7-45FB-4AC3-B9F6-5F6B4DC0341C}" destId="{3B57A0D3-8728-40A5-B79E-F7D5C3A120C7}" srcOrd="0" destOrd="5" presId="urn:microsoft.com/office/officeart/2005/8/layout/vList2"/>
    <dgm:cxn modelId="{C004918C-066F-448E-BB24-F5A340D15A4F}" type="presParOf" srcId="{7EBC2B5E-0208-4570-99BE-61F14D8CFDE7}" destId="{16F3467F-589A-42D1-9134-3E95797766A2}" srcOrd="2" destOrd="0" presId="urn:microsoft.com/office/officeart/2005/8/layout/vList2"/>
    <dgm:cxn modelId="{CD801D27-4BF5-4074-B832-FB6B1DAD161C}" type="presOf" srcId="{694CA7C6-15F6-4B47-8E24-FE5C56E26217}" destId="{16F3467F-589A-42D1-9134-3E95797766A2}" srcOrd="0" destOrd="0" presId="urn:microsoft.com/office/officeart/2005/8/layout/vList2"/>
    <dgm:cxn modelId="{30A188EE-DC58-4388-A64C-F755B43EA4FB}" type="presParOf" srcId="{7EBC2B5E-0208-4570-99BE-61F14D8CFDE7}" destId="{50C6C0C8-D2B1-4ACB-B170-96A2C2FB0436}" srcOrd="3" destOrd="0" presId="urn:microsoft.com/office/officeart/2005/8/layout/vList2"/>
    <dgm:cxn modelId="{9C24462E-2F3A-4B68-93FF-263C2572DE68}" type="presOf" srcId="{5BDF3335-0B07-4A07-85F7-BEF0E4DD57D4}" destId="{50C6C0C8-D2B1-4ACB-B170-96A2C2FB0436}" srcOrd="0" destOrd="0" presId="urn:microsoft.com/office/officeart/2005/8/layout/vList2"/>
    <dgm:cxn modelId="{7B6B4341-8DAE-48C1-BA6B-B07F898DCDDF}" type="presOf" srcId="{A69F6B81-CDBD-4358-AABF-00C5564B8663}" destId="{50C6C0C8-D2B1-4ACB-B170-96A2C2FB0436}" srcOrd="0" destOrd="1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Группа 1"/>
      <dsp:cNvGrpSpPr/>
    </dsp:nvGrpSpPr>
    <dsp:grpSpPr>
      <a:xfrm>
        <a:off x="0" y="0"/>
        <a:ext cx="3810000" cy="3810000"/>
        <a:chOff x="0" y="0"/>
        <a:chExt cx="3810000" cy="3810000"/>
      </a:xfrm>
    </dsp:grpSpPr>
    <dsp:sp modelId="{4D249092-DA8C-4681-AA9C-207F2DFD3154}">
      <dsp:nvSpPr>
        <dsp:cNvPr id="3" name="Овал 2"/>
        <dsp:cNvSpPr/>
      </dsp:nvSpPr>
      <dsp:spPr bwMode="white">
        <a:xfrm>
          <a:off x="1498812" y="846667"/>
          <a:ext cx="2116667" cy="2116667"/>
        </a:xfrm>
        <a:prstGeom prst="ellipse">
          <a:avLst/>
        </a:prstGeom>
      </dsp:spPr>
      <dsp:style>
        <a:lnRef idx="0">
          <a:schemeClr val="lt1"/>
        </a:lnRef>
        <a:fillRef idx="3">
          <a:schemeClr val="accent5">
            <a:alpha val="50000"/>
            <a:hueOff val="0"/>
            <a:satOff val="0"/>
            <a:lumOff val="0"/>
            <a:alpha val="50196"/>
          </a:schemeClr>
        </a:fillRef>
        <a:effectRef idx="3">
          <a:scrgbClr r="0" g="0" b="0"/>
        </a:effectRef>
        <a:fontRef idx="minor">
          <a:schemeClr val="tx1"/>
        </a:fontRef>
      </dsp:style>
      <dsp:txBody>
        <a:bodyPr vert="horz" wrap="square" lIns="20320" tIns="20320" rIns="20320" bIns="2032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altLang="zh-CN" sz="1600" b="1">
              <a:latin typeface="Times New Roman" panose="02020603050405020304" charset="0"/>
              <a:cs typeface="Times New Roman" panose="02020603050405020304" charset="0"/>
            </a:rPr>
            <a:t>МБ ДОУ № 14</a:t>
          </a:r>
          <a:endParaRPr lang="ru-RU" altLang="zh-CN" sz="1600" b="1">
            <a:latin typeface="Times New Roman" panose="02020603050405020304" charset="0"/>
            <a:cs typeface="Times New Roman" panose="02020603050405020304" charset="0"/>
          </a:endParaRPr>
        </a:p>
      </dsp:txBody>
      <dsp:txXfrm>
        <a:off x="1498812" y="846667"/>
        <a:ext cx="2116667" cy="2116667"/>
      </dsp:txXfrm>
    </dsp:sp>
    <dsp:sp modelId="{0ABA4A14-2574-4777-939A-8A91AE25FBF5}">
      <dsp:nvSpPr>
        <dsp:cNvPr id="4" name="Овал 3"/>
        <dsp:cNvSpPr/>
      </dsp:nvSpPr>
      <dsp:spPr bwMode="white">
        <a:xfrm>
          <a:off x="2027978" y="0"/>
          <a:ext cx="1058333" cy="1058333"/>
        </a:xfrm>
        <a:prstGeom prst="ellipse">
          <a:avLst/>
        </a:prstGeom>
      </dsp:spPr>
      <dsp:style>
        <a:lnRef idx="0">
          <a:schemeClr val="lt1"/>
        </a:lnRef>
        <a:fillRef idx="3">
          <a:schemeClr val="accent5">
            <a:alpha val="50000"/>
            <a:hueOff val="-990000"/>
            <a:satOff val="4000"/>
            <a:lumOff val="863"/>
            <a:alpha val="50196"/>
          </a:schemeClr>
        </a:fillRef>
        <a:effectRef idx="3">
          <a:scrgbClr r="0" g="0" b="0"/>
        </a:effectRef>
        <a:fontRef idx="minor">
          <a:schemeClr val="tx1"/>
        </a:fontRef>
      </dsp:style>
      <dsp:txBody>
        <a:bodyPr vert="horz" wrap="square" lIns="10160" tIns="10160" rIns="10160" bIns="10160" anchor="ctr"/>
        <a:lstStyle>
          <a:lvl1pPr algn="ctr">
            <a:defRPr sz="800"/>
          </a:lvl1pPr>
          <a:lvl2pPr marL="57150" indent="-57150" algn="ctr">
            <a:defRPr sz="600"/>
          </a:lvl2pPr>
          <a:lvl3pPr marL="114300" indent="-57150" algn="ctr">
            <a:defRPr sz="600"/>
          </a:lvl3pPr>
          <a:lvl4pPr marL="171450" indent="-57150" algn="ctr">
            <a:defRPr sz="600"/>
          </a:lvl4pPr>
          <a:lvl5pPr marL="228600" indent="-57150" algn="ctr">
            <a:defRPr sz="600"/>
          </a:lvl5pPr>
          <a:lvl6pPr marL="285750" indent="-57150" algn="ctr">
            <a:defRPr sz="600"/>
          </a:lvl6pPr>
          <a:lvl7pPr marL="342900" indent="-57150" algn="ctr">
            <a:defRPr sz="600"/>
          </a:lvl7pPr>
          <a:lvl8pPr marL="400050" indent="-57150" algn="ctr">
            <a:defRPr sz="600"/>
          </a:lvl8pPr>
          <a:lvl9pPr marL="457200" indent="-57150" algn="ctr">
            <a:defRPr sz="6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altLang="zh-CN"/>
            <a:t>ОО  г. Батайск</a:t>
          </a:r>
          <a:endParaRPr lang="ru-RU" altLang="zh-CN"/>
        </a:p>
      </dsp:txBody>
      <dsp:txXfrm>
        <a:off x="2027978" y="0"/>
        <a:ext cx="1058333" cy="1058333"/>
      </dsp:txXfrm>
    </dsp:sp>
    <dsp:sp modelId="{A9981A18-75F3-41F3-9957-B40659E402CE}">
      <dsp:nvSpPr>
        <dsp:cNvPr id="5" name="Овал 4"/>
        <dsp:cNvSpPr/>
      </dsp:nvSpPr>
      <dsp:spPr bwMode="white">
        <a:xfrm>
          <a:off x="2836673" y="262761"/>
          <a:ext cx="1058333" cy="1058333"/>
        </a:xfrm>
        <a:prstGeom prst="ellipse">
          <a:avLst/>
        </a:prstGeom>
      </dsp:spPr>
      <dsp:style>
        <a:lnRef idx="0">
          <a:schemeClr val="lt1"/>
        </a:lnRef>
        <a:fillRef idx="3">
          <a:schemeClr val="accent5">
            <a:alpha val="50000"/>
            <a:hueOff val="-1980000"/>
            <a:satOff val="8000"/>
            <a:lumOff val="1725"/>
            <a:alpha val="50196"/>
          </a:schemeClr>
        </a:fillRef>
        <a:effectRef idx="3">
          <a:scrgbClr r="0" g="0" b="0"/>
        </a:effectRef>
        <a:fontRef idx="minor">
          <a:schemeClr val="tx1"/>
        </a:fontRef>
      </dsp:style>
      <dsp:txBody>
        <a:bodyPr vert="horz" wrap="square" lIns="10160" tIns="10160" rIns="10160" bIns="10160" anchor="ctr"/>
        <a:lstStyle>
          <a:lvl1pPr algn="ctr">
            <a:defRPr sz="800"/>
          </a:lvl1pPr>
          <a:lvl2pPr marL="57150" indent="-57150" algn="ctr">
            <a:defRPr sz="600"/>
          </a:lvl2pPr>
          <a:lvl3pPr marL="114300" indent="-57150" algn="ctr">
            <a:defRPr sz="600"/>
          </a:lvl3pPr>
          <a:lvl4pPr marL="171450" indent="-57150" algn="ctr">
            <a:defRPr sz="600"/>
          </a:lvl4pPr>
          <a:lvl5pPr marL="228600" indent="-57150" algn="ctr">
            <a:defRPr sz="600"/>
          </a:lvl5pPr>
          <a:lvl6pPr marL="285750" indent="-57150" algn="ctr">
            <a:defRPr sz="600"/>
          </a:lvl6pPr>
          <a:lvl7pPr marL="342900" indent="-57150" algn="ctr">
            <a:defRPr sz="600"/>
          </a:lvl7pPr>
          <a:lvl8pPr marL="400050" indent="-57150" algn="ctr">
            <a:defRPr sz="600"/>
          </a:lvl8pPr>
          <a:lvl9pPr marL="457200" indent="-57150" algn="ctr">
            <a:defRPr sz="6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altLang="zh-CN"/>
            <a:t>ФГАОУ ВО «ЮФУ» (заключён Договор)</a:t>
          </a:r>
          <a:endParaRPr lang="ru-RU" altLang="zh-CN"/>
        </a:p>
      </dsp:txBody>
      <dsp:txXfrm>
        <a:off x="2836673" y="262761"/>
        <a:ext cx="1058333" cy="1058333"/>
      </dsp:txXfrm>
    </dsp:sp>
    <dsp:sp modelId="{5F9DF74F-062E-4535-B365-AA19EFE2DB58}">
      <dsp:nvSpPr>
        <dsp:cNvPr id="6" name="Овал 5"/>
        <dsp:cNvSpPr/>
      </dsp:nvSpPr>
      <dsp:spPr bwMode="white">
        <a:xfrm>
          <a:off x="3336474" y="950677"/>
          <a:ext cx="1058333" cy="1058333"/>
        </a:xfrm>
        <a:prstGeom prst="ellipse">
          <a:avLst/>
        </a:prstGeom>
      </dsp:spPr>
      <dsp:style>
        <a:lnRef idx="0">
          <a:schemeClr val="lt1"/>
        </a:lnRef>
        <a:fillRef idx="3">
          <a:schemeClr val="accent5">
            <a:alpha val="50000"/>
            <a:hueOff val="-2970000"/>
            <a:satOff val="12000"/>
            <a:lumOff val="2588"/>
            <a:alpha val="50196"/>
          </a:schemeClr>
        </a:fillRef>
        <a:effectRef idx="3">
          <a:scrgbClr r="0" g="0" b="0"/>
        </a:effectRef>
        <a:fontRef idx="minor">
          <a:schemeClr val="tx1"/>
        </a:fontRef>
      </dsp:style>
      <dsp:txBody>
        <a:bodyPr vert="horz" wrap="square" lIns="10160" tIns="10160" rIns="10160" bIns="10160" anchor="ctr"/>
        <a:lstStyle>
          <a:lvl1pPr algn="ctr">
            <a:defRPr sz="800"/>
          </a:lvl1pPr>
          <a:lvl2pPr marL="57150" indent="-57150" algn="ctr">
            <a:defRPr sz="600"/>
          </a:lvl2pPr>
          <a:lvl3pPr marL="114300" indent="-57150" algn="ctr">
            <a:defRPr sz="600"/>
          </a:lvl3pPr>
          <a:lvl4pPr marL="171450" indent="-57150" algn="ctr">
            <a:defRPr sz="600"/>
          </a:lvl4pPr>
          <a:lvl5pPr marL="228600" indent="-57150" algn="ctr">
            <a:defRPr sz="600"/>
          </a:lvl5pPr>
          <a:lvl6pPr marL="285750" indent="-57150" algn="ctr">
            <a:defRPr sz="600"/>
          </a:lvl6pPr>
          <a:lvl7pPr marL="342900" indent="-57150" algn="ctr">
            <a:defRPr sz="600"/>
          </a:lvl7pPr>
          <a:lvl8pPr marL="400050" indent="-57150" algn="ctr">
            <a:defRPr sz="600"/>
          </a:lvl8pPr>
          <a:lvl9pPr marL="457200" indent="-57150" algn="ctr">
            <a:defRPr sz="6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/>
            <a:t>МБОУ СОШ № 8 г. Батайск (заключён Договор)</a:t>
          </a:r>
          <a:endParaRPr lang="ru-RU"/>
        </a:p>
      </dsp:txBody>
      <dsp:txXfrm>
        <a:off x="3336474" y="950677"/>
        <a:ext cx="1058333" cy="1058333"/>
      </dsp:txXfrm>
    </dsp:sp>
    <dsp:sp modelId="{E8D81E81-2FDA-463B-A1BF-05CA6730B115}">
      <dsp:nvSpPr>
        <dsp:cNvPr id="7" name="Овал 6"/>
        <dsp:cNvSpPr/>
      </dsp:nvSpPr>
      <dsp:spPr bwMode="white">
        <a:xfrm>
          <a:off x="3336474" y="1800989"/>
          <a:ext cx="1058333" cy="1058333"/>
        </a:xfrm>
        <a:prstGeom prst="ellipse">
          <a:avLst/>
        </a:prstGeom>
      </dsp:spPr>
      <dsp:style>
        <a:lnRef idx="0">
          <a:schemeClr val="lt1"/>
        </a:lnRef>
        <a:fillRef idx="3">
          <a:schemeClr val="accent5">
            <a:alpha val="50000"/>
            <a:hueOff val="-3960000"/>
            <a:satOff val="16000"/>
            <a:lumOff val="3451"/>
            <a:alpha val="50196"/>
          </a:schemeClr>
        </a:fillRef>
        <a:effectRef idx="3">
          <a:scrgbClr r="0" g="0" b="0"/>
        </a:effectRef>
        <a:fontRef idx="minor">
          <a:schemeClr val="tx1"/>
        </a:fontRef>
      </dsp:style>
      <dsp:txBody>
        <a:bodyPr vert="horz" wrap="square" lIns="10160" tIns="10160" rIns="10160" bIns="10160" anchor="ctr"/>
        <a:lstStyle>
          <a:lvl1pPr algn="ctr">
            <a:defRPr sz="800"/>
          </a:lvl1pPr>
          <a:lvl2pPr marL="57150" indent="-57150" algn="ctr">
            <a:defRPr sz="600"/>
          </a:lvl2pPr>
          <a:lvl3pPr marL="114300" indent="-57150" algn="ctr">
            <a:defRPr sz="600"/>
          </a:lvl3pPr>
          <a:lvl4pPr marL="171450" indent="-57150" algn="ctr">
            <a:defRPr sz="600"/>
          </a:lvl4pPr>
          <a:lvl5pPr marL="228600" indent="-57150" algn="ctr">
            <a:defRPr sz="600"/>
          </a:lvl5pPr>
          <a:lvl6pPr marL="285750" indent="-57150" algn="ctr">
            <a:defRPr sz="600"/>
          </a:lvl6pPr>
          <a:lvl7pPr marL="342900" indent="-57150" algn="ctr">
            <a:defRPr sz="600"/>
          </a:lvl7pPr>
          <a:lvl8pPr marL="400050" indent="-57150" algn="ctr">
            <a:defRPr sz="600"/>
          </a:lvl8pPr>
          <a:lvl9pPr marL="457200" indent="-57150" algn="ctr">
            <a:defRPr sz="6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/>
            <a:t>МБУ ДО «ДДТ» </a:t>
          </a:r>
          <a:endParaRPr lang="ru-RU"/>
        </a:p>
      </dsp:txBody>
      <dsp:txXfrm>
        <a:off x="3336474" y="1800989"/>
        <a:ext cx="1058333" cy="1058333"/>
      </dsp:txXfrm>
    </dsp:sp>
    <dsp:sp modelId="{5EBE0206-6FD5-462B-AC34-DF1594CC1BEE}">
      <dsp:nvSpPr>
        <dsp:cNvPr id="8" name="Овал 7"/>
        <dsp:cNvSpPr/>
      </dsp:nvSpPr>
      <dsp:spPr bwMode="white">
        <a:xfrm>
          <a:off x="2836673" y="2488906"/>
          <a:ext cx="1058333" cy="1058333"/>
        </a:xfrm>
        <a:prstGeom prst="ellipse">
          <a:avLst/>
        </a:prstGeom>
      </dsp:spPr>
      <dsp:style>
        <a:lnRef idx="0">
          <a:schemeClr val="lt1"/>
        </a:lnRef>
        <a:fillRef idx="3">
          <a:schemeClr val="accent5">
            <a:alpha val="50000"/>
            <a:hueOff val="-4950000"/>
            <a:satOff val="20000"/>
            <a:lumOff val="4314"/>
            <a:alpha val="50196"/>
          </a:schemeClr>
        </a:fillRef>
        <a:effectRef idx="3">
          <a:scrgbClr r="0" g="0" b="0"/>
        </a:effectRef>
        <a:fontRef idx="minor">
          <a:schemeClr val="tx1"/>
        </a:fontRef>
      </dsp:style>
      <dsp:txBody>
        <a:bodyPr vert="horz" wrap="square" lIns="10160" tIns="10160" rIns="10160" bIns="10160" anchor="ctr"/>
        <a:lstStyle>
          <a:lvl1pPr algn="ctr">
            <a:defRPr sz="800"/>
          </a:lvl1pPr>
          <a:lvl2pPr marL="57150" indent="-57150" algn="ctr">
            <a:defRPr sz="600"/>
          </a:lvl2pPr>
          <a:lvl3pPr marL="114300" indent="-57150" algn="ctr">
            <a:defRPr sz="600"/>
          </a:lvl3pPr>
          <a:lvl4pPr marL="171450" indent="-57150" algn="ctr">
            <a:defRPr sz="600"/>
          </a:lvl4pPr>
          <a:lvl5pPr marL="228600" indent="-57150" algn="ctr">
            <a:defRPr sz="600"/>
          </a:lvl5pPr>
          <a:lvl6pPr marL="285750" indent="-57150" algn="ctr">
            <a:defRPr sz="600"/>
          </a:lvl6pPr>
          <a:lvl7pPr marL="342900" indent="-57150" algn="ctr">
            <a:defRPr sz="600"/>
          </a:lvl7pPr>
          <a:lvl8pPr marL="400050" indent="-57150" algn="ctr">
            <a:defRPr sz="600"/>
          </a:lvl8pPr>
          <a:lvl9pPr marL="457200" indent="-57150" algn="ctr">
            <a:defRPr sz="6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altLang="zh-CN"/>
            <a:t>Библиотека№ 1 им В.Маяковского (заключён Договор)</a:t>
          </a:r>
          <a:endParaRPr lang="ru-RU" altLang="zh-CN"/>
        </a:p>
      </dsp:txBody>
      <dsp:txXfrm>
        <a:off x="2836673" y="2488906"/>
        <a:ext cx="1058333" cy="1058333"/>
      </dsp:txXfrm>
    </dsp:sp>
    <dsp:sp modelId="{5BB31F2C-9F6F-461E-B8AE-DAD63322F779}">
      <dsp:nvSpPr>
        <dsp:cNvPr id="9" name="Овал 8"/>
        <dsp:cNvSpPr/>
      </dsp:nvSpPr>
      <dsp:spPr bwMode="white">
        <a:xfrm>
          <a:off x="2027978" y="2751667"/>
          <a:ext cx="1058333" cy="1058333"/>
        </a:xfrm>
        <a:prstGeom prst="ellipse">
          <a:avLst/>
        </a:prstGeom>
      </dsp:spPr>
      <dsp:style>
        <a:lnRef idx="0">
          <a:schemeClr val="lt1"/>
        </a:lnRef>
        <a:fillRef idx="3">
          <a:schemeClr val="accent5">
            <a:alpha val="50000"/>
            <a:hueOff val="-5940000"/>
            <a:satOff val="24000"/>
            <a:lumOff val="5176"/>
            <a:alpha val="50196"/>
          </a:schemeClr>
        </a:fillRef>
        <a:effectRef idx="3">
          <a:scrgbClr r="0" g="0" b="0"/>
        </a:effectRef>
        <a:fontRef idx="minor">
          <a:schemeClr val="tx1"/>
        </a:fontRef>
      </dsp:style>
      <dsp:txBody>
        <a:bodyPr vert="horz" wrap="square" lIns="10160" tIns="10160" rIns="10160" bIns="10160" anchor="ctr"/>
        <a:lstStyle>
          <a:lvl1pPr algn="ctr">
            <a:defRPr sz="800"/>
          </a:lvl1pPr>
          <a:lvl2pPr marL="57150" indent="-57150" algn="ctr">
            <a:defRPr sz="600"/>
          </a:lvl2pPr>
          <a:lvl3pPr marL="114300" indent="-57150" algn="ctr">
            <a:defRPr sz="600"/>
          </a:lvl3pPr>
          <a:lvl4pPr marL="171450" indent="-57150" algn="ctr">
            <a:defRPr sz="600"/>
          </a:lvl4pPr>
          <a:lvl5pPr marL="228600" indent="-57150" algn="ctr">
            <a:defRPr sz="600"/>
          </a:lvl5pPr>
          <a:lvl6pPr marL="285750" indent="-57150" algn="ctr">
            <a:defRPr sz="600"/>
          </a:lvl6pPr>
          <a:lvl7pPr marL="342900" indent="-57150" algn="ctr">
            <a:defRPr sz="600"/>
          </a:lvl7pPr>
          <a:lvl8pPr marL="400050" indent="-57150" algn="ctr">
            <a:defRPr sz="600"/>
          </a:lvl8pPr>
          <a:lvl9pPr marL="457200" indent="-57150" algn="ctr">
            <a:defRPr sz="6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altLang="zh-CN"/>
            <a:t>Казачье общество «Донцы»</a:t>
          </a:r>
          <a:endParaRPr lang="ru-RU" altLang="zh-CN"/>
        </a:p>
      </dsp:txBody>
      <dsp:txXfrm>
        <a:off x="2027978" y="2751667"/>
        <a:ext cx="1058333" cy="1058333"/>
      </dsp:txXfrm>
    </dsp:sp>
    <dsp:sp modelId="{9028CC78-9B0D-4CB7-AFD3-61DACE4E2979}">
      <dsp:nvSpPr>
        <dsp:cNvPr id="10" name="Овал 9"/>
        <dsp:cNvSpPr/>
      </dsp:nvSpPr>
      <dsp:spPr bwMode="white">
        <a:xfrm>
          <a:off x="1219284" y="2488906"/>
          <a:ext cx="1058333" cy="1058333"/>
        </a:xfrm>
        <a:prstGeom prst="ellipse">
          <a:avLst/>
        </a:prstGeom>
      </dsp:spPr>
      <dsp:style>
        <a:lnRef idx="0">
          <a:schemeClr val="lt1"/>
        </a:lnRef>
        <a:fillRef idx="3">
          <a:schemeClr val="accent5">
            <a:alpha val="50000"/>
            <a:hueOff val="-6929999"/>
            <a:satOff val="28000"/>
            <a:lumOff val="6039"/>
            <a:alpha val="50196"/>
          </a:schemeClr>
        </a:fillRef>
        <a:effectRef idx="3">
          <a:scrgbClr r="0" g="0" b="0"/>
        </a:effectRef>
        <a:fontRef idx="minor">
          <a:schemeClr val="tx1"/>
        </a:fontRef>
      </dsp:style>
      <dsp:txBody>
        <a:bodyPr vert="horz" wrap="square" lIns="10160" tIns="10160" rIns="10160" bIns="10160" anchor="ctr"/>
        <a:lstStyle>
          <a:lvl1pPr algn="ctr">
            <a:defRPr sz="800"/>
          </a:lvl1pPr>
          <a:lvl2pPr marL="57150" indent="-57150" algn="ctr">
            <a:defRPr sz="600"/>
          </a:lvl2pPr>
          <a:lvl3pPr marL="114300" indent="-57150" algn="ctr">
            <a:defRPr sz="600"/>
          </a:lvl3pPr>
          <a:lvl4pPr marL="171450" indent="-57150" algn="ctr">
            <a:defRPr sz="600"/>
          </a:lvl4pPr>
          <a:lvl5pPr marL="228600" indent="-57150" algn="ctr">
            <a:defRPr sz="600"/>
          </a:lvl5pPr>
          <a:lvl6pPr marL="285750" indent="-57150" algn="ctr">
            <a:defRPr sz="600"/>
          </a:lvl6pPr>
          <a:lvl7pPr marL="342900" indent="-57150" algn="ctr">
            <a:defRPr sz="600"/>
          </a:lvl7pPr>
          <a:lvl8pPr marL="400050" indent="-57150" algn="ctr">
            <a:defRPr sz="600"/>
          </a:lvl8pPr>
          <a:lvl9pPr marL="457200" indent="-57150" algn="ctr">
            <a:defRPr sz="6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/>
            <a:t>МБУК ДК им. Ю.А.Гагарина (заключён Договор)</a:t>
          </a:r>
          <a:endParaRPr lang="ru-RU"/>
        </a:p>
      </dsp:txBody>
      <dsp:txXfrm>
        <a:off x="1219284" y="2488906"/>
        <a:ext cx="1058333" cy="1058333"/>
      </dsp:txXfrm>
    </dsp:sp>
    <dsp:sp modelId="{14A097C9-2ABF-4760-83B4-9ED1B7B13F67}">
      <dsp:nvSpPr>
        <dsp:cNvPr id="11" name="Овал 10"/>
        <dsp:cNvSpPr/>
      </dsp:nvSpPr>
      <dsp:spPr bwMode="white">
        <a:xfrm>
          <a:off x="719483" y="1800989"/>
          <a:ext cx="1058333" cy="1058333"/>
        </a:xfrm>
        <a:prstGeom prst="ellipse">
          <a:avLst/>
        </a:prstGeom>
      </dsp:spPr>
      <dsp:style>
        <a:lnRef idx="0">
          <a:schemeClr val="lt1"/>
        </a:lnRef>
        <a:fillRef idx="3">
          <a:schemeClr val="accent5">
            <a:alpha val="50000"/>
            <a:hueOff val="-7920000"/>
            <a:satOff val="32000"/>
            <a:lumOff val="6902"/>
            <a:alpha val="50196"/>
          </a:schemeClr>
        </a:fillRef>
        <a:effectRef idx="3">
          <a:scrgbClr r="0" g="0" b="0"/>
        </a:effectRef>
        <a:fontRef idx="minor">
          <a:schemeClr val="tx1"/>
        </a:fontRef>
      </dsp:style>
      <dsp:txBody>
        <a:bodyPr vert="horz" wrap="square" lIns="10160" tIns="10160" rIns="10160" bIns="10160" anchor="ctr"/>
        <a:lstStyle>
          <a:lvl1pPr algn="ctr">
            <a:defRPr sz="800"/>
          </a:lvl1pPr>
          <a:lvl2pPr marL="57150" indent="-57150" algn="ctr">
            <a:defRPr sz="600"/>
          </a:lvl2pPr>
          <a:lvl3pPr marL="114300" indent="-57150" algn="ctr">
            <a:defRPr sz="600"/>
          </a:lvl3pPr>
          <a:lvl4pPr marL="171450" indent="-57150" algn="ctr">
            <a:defRPr sz="600"/>
          </a:lvl4pPr>
          <a:lvl5pPr marL="228600" indent="-57150" algn="ctr">
            <a:defRPr sz="600"/>
          </a:lvl5pPr>
          <a:lvl6pPr marL="285750" indent="-57150" algn="ctr">
            <a:defRPr sz="600"/>
          </a:lvl6pPr>
          <a:lvl7pPr marL="342900" indent="-57150" algn="ctr">
            <a:defRPr sz="600"/>
          </a:lvl7pPr>
          <a:lvl8pPr marL="400050" indent="-57150" algn="ctr">
            <a:defRPr sz="600"/>
          </a:lvl8pPr>
          <a:lvl9pPr marL="457200" indent="-57150" algn="ctr">
            <a:defRPr sz="6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/>
            <a:t>МУЗ ЦГБ (заключён Договор)</a:t>
          </a:r>
          <a:endParaRPr lang="ru-RU"/>
        </a:p>
      </dsp:txBody>
      <dsp:txXfrm>
        <a:off x="719483" y="1800989"/>
        <a:ext cx="1058333" cy="1058333"/>
      </dsp:txXfrm>
    </dsp:sp>
    <dsp:sp modelId="{7798AD50-8F2C-4A7D-8BFD-D56A40FAA025}">
      <dsp:nvSpPr>
        <dsp:cNvPr id="12" name="Овал 11"/>
        <dsp:cNvSpPr/>
      </dsp:nvSpPr>
      <dsp:spPr bwMode="white">
        <a:xfrm>
          <a:off x="719483" y="950677"/>
          <a:ext cx="1058333" cy="1058333"/>
        </a:xfrm>
        <a:prstGeom prst="ellipse">
          <a:avLst/>
        </a:prstGeom>
      </dsp:spPr>
      <dsp:style>
        <a:lnRef idx="0">
          <a:schemeClr val="lt1"/>
        </a:lnRef>
        <a:fillRef idx="3">
          <a:schemeClr val="accent5">
            <a:alpha val="50000"/>
            <a:hueOff val="-8910000"/>
            <a:satOff val="36000"/>
            <a:lumOff val="7765"/>
            <a:alpha val="50196"/>
          </a:schemeClr>
        </a:fillRef>
        <a:effectRef idx="3">
          <a:scrgbClr r="0" g="0" b="0"/>
        </a:effectRef>
        <a:fontRef idx="minor">
          <a:schemeClr val="tx1"/>
        </a:fontRef>
      </dsp:style>
      <dsp:txBody>
        <a:bodyPr vert="horz" wrap="square" lIns="10160" tIns="10160" rIns="10160" bIns="10160" anchor="ctr"/>
        <a:lstStyle>
          <a:lvl1pPr algn="ctr">
            <a:defRPr sz="800"/>
          </a:lvl1pPr>
          <a:lvl2pPr marL="57150" indent="-57150" algn="ctr">
            <a:defRPr sz="600"/>
          </a:lvl2pPr>
          <a:lvl3pPr marL="114300" indent="-57150" algn="ctr">
            <a:defRPr sz="600"/>
          </a:lvl3pPr>
          <a:lvl4pPr marL="171450" indent="-57150" algn="ctr">
            <a:defRPr sz="600"/>
          </a:lvl4pPr>
          <a:lvl5pPr marL="228600" indent="-57150" algn="ctr">
            <a:defRPr sz="600"/>
          </a:lvl5pPr>
          <a:lvl6pPr marL="285750" indent="-57150" algn="ctr">
            <a:defRPr sz="600"/>
          </a:lvl6pPr>
          <a:lvl7pPr marL="342900" indent="-57150" algn="ctr">
            <a:defRPr sz="600"/>
          </a:lvl7pPr>
          <a:lvl8pPr marL="400050" indent="-57150" algn="ctr">
            <a:defRPr sz="600"/>
          </a:lvl8pPr>
          <a:lvl9pPr marL="457200" indent="-57150" algn="ctr">
            <a:defRPr sz="6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/>
            <a:t>ПМПк                            г. Батайск (заключён Договор)</a:t>
          </a:r>
          <a:endParaRPr lang="ru-RU"/>
        </a:p>
      </dsp:txBody>
      <dsp:txXfrm>
        <a:off x="719483" y="950677"/>
        <a:ext cx="1058333" cy="1058333"/>
      </dsp:txXfrm>
    </dsp:sp>
    <dsp:sp modelId="{0F086D3B-8457-40C2-81EF-50FBF6690480}">
      <dsp:nvSpPr>
        <dsp:cNvPr id="13" name="Овал 12"/>
        <dsp:cNvSpPr/>
      </dsp:nvSpPr>
      <dsp:spPr bwMode="white">
        <a:xfrm>
          <a:off x="1219284" y="262761"/>
          <a:ext cx="1058333" cy="1058333"/>
        </a:xfrm>
        <a:prstGeom prst="ellipse">
          <a:avLst/>
        </a:prstGeom>
      </dsp:spPr>
      <dsp:style>
        <a:lnRef idx="0">
          <a:schemeClr val="lt1"/>
        </a:lnRef>
        <a:fillRef idx="3">
          <a:schemeClr val="accent5">
            <a:alpha val="50000"/>
            <a:hueOff val="-9900000"/>
            <a:satOff val="40000"/>
            <a:lumOff val="8627"/>
            <a:alpha val="50196"/>
          </a:schemeClr>
        </a:fillRef>
        <a:effectRef idx="3">
          <a:scrgbClr r="0" g="0" b="0"/>
        </a:effectRef>
        <a:fontRef idx="minor">
          <a:schemeClr val="tx1"/>
        </a:fontRef>
      </dsp:style>
      <dsp:txBody>
        <a:bodyPr vert="horz" wrap="square" lIns="10160" tIns="10160" rIns="10160" bIns="10160" anchor="ctr"/>
        <a:lstStyle>
          <a:lvl1pPr algn="ctr">
            <a:defRPr sz="800"/>
          </a:lvl1pPr>
          <a:lvl2pPr marL="57150" indent="-57150" algn="ctr">
            <a:defRPr sz="600"/>
          </a:lvl2pPr>
          <a:lvl3pPr marL="114300" indent="-57150" algn="ctr">
            <a:defRPr sz="600"/>
          </a:lvl3pPr>
          <a:lvl4pPr marL="171450" indent="-57150" algn="ctr">
            <a:defRPr sz="600"/>
          </a:lvl4pPr>
          <a:lvl5pPr marL="228600" indent="-57150" algn="ctr">
            <a:defRPr sz="600"/>
          </a:lvl5pPr>
          <a:lvl6pPr marL="285750" indent="-57150" algn="ctr">
            <a:defRPr sz="600"/>
          </a:lvl6pPr>
          <a:lvl7pPr marL="342900" indent="-57150" algn="ctr">
            <a:defRPr sz="600"/>
          </a:lvl7pPr>
          <a:lvl8pPr marL="400050" indent="-57150" algn="ctr">
            <a:defRPr sz="600"/>
          </a:lvl8pPr>
          <a:lvl9pPr marL="457200" indent="-57150" algn="ctr">
            <a:defRPr sz="6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/>
            <a:t>Отдел опеки и попечительства г. Батайск (заключён Договор)</a:t>
          </a:r>
          <a:endParaRPr lang="ru-RU"/>
        </a:p>
      </dsp:txBody>
      <dsp:txXfrm>
        <a:off x="1219284" y="262761"/>
        <a:ext cx="1058333" cy="10583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Группа 1"/>
      <dsp:cNvGrpSpPr/>
    </dsp:nvGrpSpPr>
    <dsp:grpSpPr>
      <a:xfrm>
        <a:off x="0" y="0"/>
        <a:ext cx="5997575" cy="3810000"/>
        <a:chOff x="0" y="0"/>
        <a:chExt cx="5997575" cy="3810000"/>
      </a:xfrm>
    </dsp:grpSpPr>
    <dsp:sp modelId="{3E62794C-1607-4733-ADCA-906674A22343}">
      <dsp:nvSpPr>
        <dsp:cNvPr id="3" name="Скругленный прямоугольник 2"/>
        <dsp:cNvSpPr/>
      </dsp:nvSpPr>
      <dsp:spPr bwMode="white">
        <a:xfrm>
          <a:off x="0" y="39370"/>
          <a:ext cx="5997575" cy="80518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2390" tIns="72390" rIns="72390" bIns="72390" anchor="ctr"/>
        <a:lstStyle>
          <a:lvl1pPr algn="l">
            <a:defRPr sz="1900"/>
          </a:lvl1pPr>
          <a:lvl2pPr marL="114300" indent="-114300" algn="l">
            <a:defRPr sz="1400"/>
          </a:lvl2pPr>
          <a:lvl3pPr marL="228600" indent="-114300" algn="l">
            <a:defRPr sz="1400"/>
          </a:lvl3pPr>
          <a:lvl4pPr marL="342900" indent="-114300" algn="l">
            <a:defRPr sz="1400"/>
          </a:lvl4pPr>
          <a:lvl5pPr marL="457200" indent="-114300" algn="l">
            <a:defRPr sz="1400"/>
          </a:lvl5pPr>
          <a:lvl6pPr marL="571500" indent="-114300" algn="l">
            <a:defRPr sz="1400"/>
          </a:lvl6pPr>
          <a:lvl7pPr marL="685800" indent="-114300" algn="l">
            <a:defRPr sz="1400"/>
          </a:lvl7pPr>
          <a:lvl8pPr marL="800100" indent="-114300" algn="l">
            <a:defRPr sz="1400"/>
          </a:lvl8pPr>
          <a:lvl9pPr marL="914400" indent="-114300" algn="l">
            <a:defRPr sz="1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altLang="zh-CN"/>
            <a:t>С</a:t>
          </a:r>
          <a:r>
            <a:rPr lang="ru-RU" altLang="zh-CN"/>
            <a:t>пециально-созданные компоненты детской субкультуры</a:t>
          </a:r>
          <a:endParaRPr lang="ru-RU" altLang="zh-CN"/>
        </a:p>
      </dsp:txBody>
      <dsp:txXfrm>
        <a:off x="0" y="39370"/>
        <a:ext cx="5997575" cy="805180"/>
      </dsp:txXfrm>
    </dsp:sp>
    <dsp:sp modelId="{3B57A0D3-8728-40A5-B79E-F7D5C3A120C7}">
      <dsp:nvSpPr>
        <dsp:cNvPr id="4" name="Прямоугольник 3"/>
        <dsp:cNvSpPr/>
      </dsp:nvSpPr>
      <dsp:spPr bwMode="white">
        <a:xfrm>
          <a:off x="0" y="844550"/>
          <a:ext cx="5997575" cy="1591310"/>
        </a:xfrm>
        <a:prstGeom prst="rect">
          <a:avLst/>
        </a:prstGeom>
      </dsp:spPr>
      <dsp:style>
        <a:lnRef idx="0">
          <a:schemeClr val="dk1">
            <a:alpha val="0"/>
          </a:schemeClr>
        </a:lnRef>
        <a:fillRef idx="0">
          <a:schemeClr val="lt1">
            <a:alpha val="0"/>
          </a:schemeClr>
        </a:fillRef>
        <a:effectRef idx="0">
          <a:scrgbClr r="0" g="0" b="0"/>
        </a:effectRef>
        <a:fontRef idx="minor"/>
      </dsp:style>
      <dsp:txBody>
        <a:bodyPr vert="horz" wrap="square" lIns="190423" tIns="24130" rIns="135128" bIns="24130" anchor="t"/>
        <a:lstStyle>
          <a:lvl1pPr algn="l">
            <a:defRPr sz="1900"/>
          </a:lvl1pPr>
          <a:lvl2pPr marL="114300" indent="-114300" algn="l">
            <a:defRPr sz="1400"/>
          </a:lvl2pPr>
          <a:lvl3pPr marL="228600" indent="-114300" algn="l">
            <a:defRPr sz="1400"/>
          </a:lvl3pPr>
          <a:lvl4pPr marL="342900" indent="-114300" algn="l">
            <a:defRPr sz="1400"/>
          </a:lvl4pPr>
          <a:lvl5pPr marL="457200" indent="-114300" algn="l">
            <a:defRPr sz="1400"/>
          </a:lvl5pPr>
          <a:lvl6pPr marL="571500" indent="-114300" algn="l">
            <a:defRPr sz="1400"/>
          </a:lvl6pPr>
          <a:lvl7pPr marL="685800" indent="-114300" algn="l">
            <a:defRPr sz="1400"/>
          </a:lvl7pPr>
          <a:lvl8pPr marL="800100" indent="-114300" algn="l">
            <a:defRPr sz="1400"/>
          </a:lvl8pPr>
          <a:lvl9pPr marL="914400" indent="-114300" algn="l">
            <a:defRPr sz="14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altLang="zh-CN">
              <a:solidFill>
                <a:schemeClr val="tx1"/>
              </a:solidFill>
            </a:rPr>
            <a:t>Здавствуйте! Я пришёл!!!</a:t>
          </a:r>
          <a:endParaRPr lang="ru-RU" altLang="zh-CN">
            <a:solidFill>
              <a:schemeClr val="tx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altLang="zh-CN">
              <a:solidFill>
                <a:schemeClr val="tx1"/>
              </a:solidFill>
            </a:rPr>
            <a:t>Уголок «</a:t>
          </a:r>
          <a:r>
            <a:rPr lang="ru-RU" altLang="zh-CN">
              <a:solidFill>
                <a:schemeClr val="tx1"/>
              </a:solidFill>
            </a:rPr>
            <a:t>Поздравляем с днём рождения!»</a:t>
          </a:r>
          <a:endParaRPr lang="ru-RU" altLang="zh-CN">
            <a:solidFill>
              <a:schemeClr val="tx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altLang="zh-CN">
              <a:solidFill>
                <a:schemeClr val="tx1"/>
              </a:solidFill>
            </a:rPr>
            <a:t>В</a:t>
          </a:r>
          <a:r>
            <a:rPr lang="ru-RU" altLang="zh-CN">
              <a:solidFill>
                <a:schemeClr val="tx1"/>
              </a:solidFill>
            </a:rPr>
            <a:t>ыставка детского творчества «Вернисаж»</a:t>
          </a:r>
          <a:endParaRPr lang="ru-RU" altLang="zh-CN">
            <a:solidFill>
              <a:schemeClr val="tx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altLang="zh-CN">
              <a:solidFill>
                <a:schemeClr val="tx1"/>
              </a:solidFill>
            </a:rPr>
            <a:t>«Мы дежурим»</a:t>
          </a:r>
          <a:endParaRPr lang="ru-RU" altLang="zh-CN">
            <a:solidFill>
              <a:schemeClr val="tx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altLang="zh-CN">
              <a:solidFill>
                <a:schemeClr val="tx1"/>
              </a:solidFill>
            </a:rPr>
            <a:t>Выставки, коллекции</a:t>
          </a:r>
          <a:endParaRPr lang="ru-RU" altLang="zh-CN">
            <a:solidFill>
              <a:schemeClr val="tx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altLang="zh-CN">
              <a:solidFill>
                <a:schemeClr val="tx1"/>
              </a:solidFill>
            </a:rPr>
            <a:t>Мини-музей</a:t>
          </a:r>
          <a:endParaRPr lang="ru-RU" altLang="zh-CN">
            <a:solidFill>
              <a:schemeClr val="tx1"/>
            </a:solidFill>
          </a:endParaRPr>
        </a:p>
      </dsp:txBody>
      <dsp:txXfrm>
        <a:off x="0" y="844550"/>
        <a:ext cx="5997575" cy="1591310"/>
      </dsp:txXfrm>
    </dsp:sp>
    <dsp:sp modelId="{16F3467F-589A-42D1-9134-3E95797766A2}">
      <dsp:nvSpPr>
        <dsp:cNvPr id="5" name="Скругленный прямоугольник 4"/>
        <dsp:cNvSpPr/>
      </dsp:nvSpPr>
      <dsp:spPr bwMode="white">
        <a:xfrm>
          <a:off x="0" y="2435860"/>
          <a:ext cx="5997575" cy="80518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2390" tIns="72390" rIns="72390" bIns="72390" anchor="ctr"/>
        <a:lstStyle>
          <a:lvl1pPr algn="l">
            <a:defRPr sz="1900"/>
          </a:lvl1pPr>
          <a:lvl2pPr marL="114300" indent="-114300" algn="l">
            <a:defRPr sz="1400"/>
          </a:lvl2pPr>
          <a:lvl3pPr marL="228600" indent="-114300" algn="l">
            <a:defRPr sz="1400"/>
          </a:lvl3pPr>
          <a:lvl4pPr marL="342900" indent="-114300" algn="l">
            <a:defRPr sz="1400"/>
          </a:lvl4pPr>
          <a:lvl5pPr marL="457200" indent="-114300" algn="l">
            <a:defRPr sz="1400"/>
          </a:lvl5pPr>
          <a:lvl6pPr marL="571500" indent="-114300" algn="l">
            <a:defRPr sz="1400"/>
          </a:lvl6pPr>
          <a:lvl7pPr marL="685800" indent="-114300" algn="l">
            <a:defRPr sz="1400"/>
          </a:lvl7pPr>
          <a:lvl8pPr marL="800100" indent="-114300" algn="l">
            <a:defRPr sz="1400"/>
          </a:lvl8pPr>
          <a:lvl9pPr marL="914400" indent="-114300" algn="l">
            <a:defRPr sz="1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altLang="zh-CN"/>
            <a:t>Компоненты субкультуры, полученные в результате совместной с детьми деятельности</a:t>
          </a:r>
          <a:endParaRPr lang="ru-RU" altLang="zh-CN"/>
        </a:p>
      </dsp:txBody>
      <dsp:txXfrm>
        <a:off x="0" y="2435860"/>
        <a:ext cx="5997575" cy="805180"/>
      </dsp:txXfrm>
    </dsp:sp>
    <dsp:sp modelId="{50C6C0C8-D2B1-4ACB-B170-96A2C2FB0436}">
      <dsp:nvSpPr>
        <dsp:cNvPr id="6" name="Прямоугольник 5"/>
        <dsp:cNvSpPr/>
      </dsp:nvSpPr>
      <dsp:spPr bwMode="white">
        <a:xfrm>
          <a:off x="0" y="3241040"/>
          <a:ext cx="5997575" cy="529590"/>
        </a:xfrm>
        <a:prstGeom prst="rect">
          <a:avLst/>
        </a:prstGeom>
      </dsp:spPr>
      <dsp:style>
        <a:lnRef idx="0">
          <a:schemeClr val="dk1">
            <a:alpha val="0"/>
          </a:schemeClr>
        </a:lnRef>
        <a:fillRef idx="0">
          <a:schemeClr val="lt1">
            <a:alpha val="0"/>
          </a:schemeClr>
        </a:fillRef>
        <a:effectRef idx="0">
          <a:scrgbClr r="0" g="0" b="0"/>
        </a:effectRef>
        <a:fontRef idx="minor"/>
      </dsp:style>
      <dsp:txBody>
        <a:bodyPr vert="horz" wrap="square" lIns="190423" tIns="24130" rIns="135128" bIns="24130" anchor="t"/>
        <a:lstStyle>
          <a:lvl1pPr algn="l">
            <a:defRPr sz="1900"/>
          </a:lvl1pPr>
          <a:lvl2pPr marL="114300" indent="-114300" algn="l">
            <a:defRPr sz="1400"/>
          </a:lvl2pPr>
          <a:lvl3pPr marL="228600" indent="-114300" algn="l">
            <a:defRPr sz="1400"/>
          </a:lvl3pPr>
          <a:lvl4pPr marL="342900" indent="-114300" algn="l">
            <a:defRPr sz="1400"/>
          </a:lvl4pPr>
          <a:lvl5pPr marL="457200" indent="-114300" algn="l">
            <a:defRPr sz="1400"/>
          </a:lvl5pPr>
          <a:lvl6pPr marL="571500" indent="-114300" algn="l">
            <a:defRPr sz="1400"/>
          </a:lvl6pPr>
          <a:lvl7pPr marL="685800" indent="-114300" algn="l">
            <a:defRPr sz="1400"/>
          </a:lvl7pPr>
          <a:lvl8pPr marL="800100" indent="-114300" algn="l">
            <a:defRPr sz="1400"/>
          </a:lvl8pPr>
          <a:lvl9pPr marL="914400" indent="-114300" algn="l">
            <a:defRPr sz="14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altLang="zh-CN">
              <a:solidFill>
                <a:schemeClr val="tx1"/>
              </a:solidFill>
            </a:rPr>
            <a:t>Атрибуты к играм</a:t>
          </a:r>
          <a:endParaRPr lang="ru-RU" altLang="zh-CN">
            <a:solidFill>
              <a:schemeClr val="tx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altLang="zh-CN">
              <a:solidFill>
                <a:schemeClr val="tx1"/>
              </a:solidFill>
            </a:rPr>
            <a:t>Продукты детского творчества</a:t>
          </a:r>
          <a:endParaRPr lang="ru-RU" altLang="zh-CN">
            <a:solidFill>
              <a:schemeClr val="tx1"/>
            </a:solidFill>
          </a:endParaRPr>
        </a:p>
      </dsp:txBody>
      <dsp:txXfrm>
        <a:off x="0" y="3241040"/>
        <a:ext cx="5997575" cy="529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>
          <dgm:prSet csTypeId="urn:microsoft.com/office/officeart/2005/8/colors/accent6_5"/>
        </dgm:pt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lnSpAfChP" val="20"/>
              <dgm:param type="stBulletLvl" val="1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1E591-89AB-47EC-B3A2-27A855171D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25</Pages>
  <Words>9815</Words>
  <Characters>55949</Characters>
  <Lines>466</Lines>
  <Paragraphs>131</Paragraphs>
  <TotalTime>20</TotalTime>
  <ScaleCrop>false</ScaleCrop>
  <LinksUpToDate>false</LinksUpToDate>
  <CharactersWithSpaces>65633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2020-10-26T14:52:00Z</dcterms:created>
  <dc:creator>User</dc:creator>
  <cp:lastModifiedBy>МБДОУ №14</cp:lastModifiedBy>
  <cp:lastPrinted>2022-08-24T08:16:00Z</cp:lastPrinted>
  <dcterms:modified xsi:type="dcterms:W3CDTF">2022-10-05T07:19:35Z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EEA55D6755D24BE09BAD272A22D54063</vt:lpwstr>
  </property>
</Properties>
</file>